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159EE" w14:textId="77777777" w:rsidR="00323513" w:rsidRPr="00384AC4" w:rsidRDefault="00323513" w:rsidP="00323513">
      <w:pPr>
        <w:spacing w:after="0" w:line="240" w:lineRule="auto"/>
        <w:contextualSpacing/>
        <w:jc w:val="center"/>
        <w:rPr>
          <w:b/>
        </w:rPr>
      </w:pPr>
      <w:bookmarkStart w:id="0" w:name="_Hlk23416121"/>
      <w:bookmarkStart w:id="1" w:name="_Hlk205394969"/>
      <w:r w:rsidRPr="00384AC4">
        <w:rPr>
          <w:b/>
        </w:rPr>
        <w:t>STATE OF VERMONT</w:t>
      </w:r>
    </w:p>
    <w:p w14:paraId="7CC3DAB8" w14:textId="77777777" w:rsidR="00323513" w:rsidRPr="00384AC4" w:rsidRDefault="00323513" w:rsidP="00323513">
      <w:pPr>
        <w:spacing w:after="0" w:line="240" w:lineRule="auto"/>
        <w:contextualSpacing/>
        <w:jc w:val="center"/>
        <w:rPr>
          <w:b/>
        </w:rPr>
      </w:pPr>
      <w:r w:rsidRPr="00384AC4">
        <w:rPr>
          <w:b/>
        </w:rPr>
        <w:t xml:space="preserve">PUBLIC UTILITY COMMISSION </w:t>
      </w:r>
    </w:p>
    <w:p w14:paraId="00AACE31" w14:textId="77777777" w:rsidR="00323513" w:rsidRPr="00384AC4" w:rsidRDefault="00323513" w:rsidP="00323513">
      <w:pPr>
        <w:spacing w:after="0" w:line="240" w:lineRule="auto"/>
        <w:contextualSpacing/>
        <w:jc w:val="center"/>
        <w:rPr>
          <w:b/>
        </w:rPr>
      </w:pPr>
    </w:p>
    <w:p w14:paraId="33B4DF54" w14:textId="599CAB7C" w:rsidR="00323513" w:rsidRPr="00384AC4" w:rsidRDefault="00323513" w:rsidP="00323513">
      <w:pPr>
        <w:spacing w:after="0" w:line="240" w:lineRule="auto"/>
        <w:contextualSpacing/>
      </w:pPr>
      <w:r w:rsidRPr="00384AC4">
        <w:t xml:space="preserve">Case No. </w:t>
      </w:r>
      <w:r w:rsidR="006C1637" w:rsidRPr="00384AC4">
        <w:t>26-1130-TF</w:t>
      </w:r>
    </w:p>
    <w:p w14:paraId="15D29212" w14:textId="77777777" w:rsidR="006D5EF9" w:rsidRPr="00384AC4" w:rsidRDefault="006D5EF9" w:rsidP="00323513">
      <w:pPr>
        <w:spacing w:after="0" w:line="240" w:lineRule="auto"/>
        <w:contextualSpacing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323513" w:rsidRPr="00384AC4" w14:paraId="563330E6" w14:textId="77777777" w:rsidTr="00480A5D">
        <w:tc>
          <w:tcPr>
            <w:tcW w:w="4675" w:type="dxa"/>
            <w:tcBorders>
              <w:left w:val="nil"/>
            </w:tcBorders>
          </w:tcPr>
          <w:p w14:paraId="3CE875D4" w14:textId="146F174C" w:rsidR="00323513" w:rsidRPr="00384AC4" w:rsidRDefault="00F05375" w:rsidP="004E51BF">
            <w:pPr>
              <w:spacing w:after="0" w:line="240" w:lineRule="auto"/>
              <w:ind w:left="-105"/>
              <w:contextualSpacing/>
            </w:pPr>
            <w:r w:rsidRPr="00384AC4">
              <w:t xml:space="preserve">Tariff filing of Town of Stowe Electric Department </w:t>
            </w:r>
            <w:r w:rsidR="006C1637" w:rsidRPr="00384AC4">
              <w:t xml:space="preserve">requesting an overall rate increase of 14.6% effective on service </w:t>
            </w:r>
            <w:r w:rsidR="002720F3" w:rsidRPr="00384AC4">
              <w:t>rendered on or after August 1, 2026</w:t>
            </w:r>
          </w:p>
        </w:tc>
        <w:tc>
          <w:tcPr>
            <w:tcW w:w="4675" w:type="dxa"/>
            <w:tcBorders>
              <w:right w:val="nil"/>
            </w:tcBorders>
          </w:tcPr>
          <w:p w14:paraId="3CFD22F7" w14:textId="77777777" w:rsidR="00323513" w:rsidRPr="00384AC4" w:rsidRDefault="00323513" w:rsidP="00480A5D">
            <w:pPr>
              <w:spacing w:after="0" w:line="240" w:lineRule="auto"/>
              <w:contextualSpacing/>
            </w:pPr>
          </w:p>
        </w:tc>
      </w:tr>
    </w:tbl>
    <w:p w14:paraId="04E7D93A" w14:textId="77777777" w:rsidR="00323513" w:rsidRPr="00384AC4" w:rsidRDefault="00323513" w:rsidP="00323513">
      <w:pPr>
        <w:spacing w:after="0" w:line="240" w:lineRule="auto"/>
        <w:contextualSpacing/>
      </w:pPr>
    </w:p>
    <w:p w14:paraId="4D85283D" w14:textId="53CF09A5" w:rsidR="00323513" w:rsidRPr="00384AC4" w:rsidRDefault="00A17F84" w:rsidP="00323513">
      <w:pPr>
        <w:pStyle w:val="Title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2" w:name="DocumentTitle"/>
      <w:r w:rsidRPr="00384AC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JOINT </w:t>
      </w:r>
      <w:r w:rsidR="00323513" w:rsidRPr="00384AC4">
        <w:rPr>
          <w:rFonts w:ascii="Times New Roman" w:hAnsi="Times New Roman" w:cs="Times New Roman"/>
          <w:b/>
          <w:bCs/>
          <w:sz w:val="24"/>
          <w:szCs w:val="24"/>
          <w:u w:val="single"/>
        </w:rPr>
        <w:t>PROPOSED SCHEDULE</w:t>
      </w:r>
      <w:bookmarkEnd w:id="2"/>
    </w:p>
    <w:p w14:paraId="73445C7E" w14:textId="1426CEAC" w:rsidR="00323513" w:rsidRPr="00384AC4" w:rsidRDefault="00323513" w:rsidP="007161BF">
      <w:pPr>
        <w:spacing w:after="0" w:line="480" w:lineRule="auto"/>
        <w:ind w:firstLine="720"/>
        <w:contextualSpacing/>
        <w:jc w:val="both"/>
      </w:pPr>
      <w:bookmarkStart w:id="3" w:name="_Hlk23417404"/>
      <w:r w:rsidRPr="00384AC4">
        <w:t xml:space="preserve">On </w:t>
      </w:r>
      <w:r w:rsidR="009D1722" w:rsidRPr="00384AC4">
        <w:t>June 5, 2026</w:t>
      </w:r>
      <w:r w:rsidRPr="00384AC4">
        <w:t xml:space="preserve">, the </w:t>
      </w:r>
      <w:r w:rsidR="00936992" w:rsidRPr="00384AC4">
        <w:t>Town of Stowe Electric Department</w:t>
      </w:r>
      <w:r w:rsidRPr="00384AC4">
        <w:t xml:space="preserve"> (</w:t>
      </w:r>
      <w:r w:rsidR="007E5326" w:rsidRPr="00384AC4">
        <w:t>“</w:t>
      </w:r>
      <w:r w:rsidR="00936992" w:rsidRPr="00384AC4">
        <w:t>SED</w:t>
      </w:r>
      <w:r w:rsidR="007E5326" w:rsidRPr="00384AC4">
        <w:t>”</w:t>
      </w:r>
      <w:r w:rsidR="007B7A8E" w:rsidRPr="00384AC4">
        <w:t>) f</w:t>
      </w:r>
      <w:r w:rsidR="00936992" w:rsidRPr="00384AC4">
        <w:t xml:space="preserve">iled a proposed </w:t>
      </w:r>
      <w:r w:rsidR="003031CF" w:rsidRPr="00384AC4">
        <w:t>rate increase</w:t>
      </w:r>
      <w:r w:rsidR="00936992" w:rsidRPr="00384AC4">
        <w:t xml:space="preserve"> with the Vermont Public Utility Commission (</w:t>
      </w:r>
      <w:r w:rsidR="007E5326" w:rsidRPr="00384AC4">
        <w:t>“</w:t>
      </w:r>
      <w:r w:rsidR="00936992" w:rsidRPr="00384AC4">
        <w:t>Commission</w:t>
      </w:r>
      <w:r w:rsidR="007E5326" w:rsidRPr="00384AC4">
        <w:t>”</w:t>
      </w:r>
      <w:r w:rsidR="00936992" w:rsidRPr="00384AC4">
        <w:t xml:space="preserve">). On </w:t>
      </w:r>
      <w:r w:rsidR="006770C3" w:rsidRPr="00384AC4">
        <w:t>July 6</w:t>
      </w:r>
      <w:r w:rsidR="00936992" w:rsidRPr="00384AC4">
        <w:t>, 202</w:t>
      </w:r>
      <w:r w:rsidR="006770C3" w:rsidRPr="00384AC4">
        <w:t>6</w:t>
      </w:r>
      <w:r w:rsidR="00936992" w:rsidRPr="00384AC4">
        <w:t xml:space="preserve">, the Vermont Department of Public Service </w:t>
      </w:r>
      <w:r w:rsidR="006770C3" w:rsidRPr="00384AC4">
        <w:t>(</w:t>
      </w:r>
      <w:r w:rsidR="007E5326" w:rsidRPr="00384AC4">
        <w:t>“</w:t>
      </w:r>
      <w:r w:rsidR="006770C3" w:rsidRPr="00384AC4">
        <w:t>Department</w:t>
      </w:r>
      <w:r w:rsidR="007E5326" w:rsidRPr="00384AC4">
        <w:t>”</w:t>
      </w:r>
      <w:r w:rsidR="006770C3" w:rsidRPr="00384AC4">
        <w:t xml:space="preserve">) </w:t>
      </w:r>
      <w:r w:rsidR="00936992" w:rsidRPr="00384AC4">
        <w:t xml:space="preserve">filed a recommendation asking the Commission to open an investigation into </w:t>
      </w:r>
      <w:r w:rsidR="00A81E7F" w:rsidRPr="00384AC4">
        <w:t>SED’s proposed rate increase</w:t>
      </w:r>
      <w:r w:rsidR="007B7A8E" w:rsidRPr="00384AC4">
        <w:t>. The Commission</w:t>
      </w:r>
      <w:r w:rsidR="00B11175" w:rsidRPr="00384AC4">
        <w:t xml:space="preserve">’s </w:t>
      </w:r>
      <w:r w:rsidR="006770C3" w:rsidRPr="00384AC4">
        <w:t>July 17</w:t>
      </w:r>
      <w:r w:rsidR="007B7A8E" w:rsidRPr="00384AC4">
        <w:t>, 202</w:t>
      </w:r>
      <w:r w:rsidR="006770C3" w:rsidRPr="00384AC4">
        <w:t>6</w:t>
      </w:r>
      <w:r w:rsidR="004E28A9" w:rsidRPr="00384AC4">
        <w:t>,</w:t>
      </w:r>
      <w:r w:rsidR="00B11175" w:rsidRPr="00384AC4">
        <w:t xml:space="preserve"> Order</w:t>
      </w:r>
      <w:r w:rsidR="007B7A8E" w:rsidRPr="00384AC4">
        <w:t xml:space="preserve"> open</w:t>
      </w:r>
      <w:r w:rsidR="00B11175" w:rsidRPr="00384AC4">
        <w:t>ed</w:t>
      </w:r>
      <w:r w:rsidR="007B7A8E" w:rsidRPr="00384AC4">
        <w:t xml:space="preserve"> an investigation and </w:t>
      </w:r>
      <w:r w:rsidR="000277C6" w:rsidRPr="00384AC4">
        <w:t xml:space="preserve">set </w:t>
      </w:r>
      <w:r w:rsidR="005773E2" w:rsidRPr="00384AC4">
        <w:t>a scheduling conference for August 4, 2026</w:t>
      </w:r>
      <w:r w:rsidR="007B7A8E" w:rsidRPr="00384AC4">
        <w:t xml:space="preserve">. </w:t>
      </w:r>
      <w:r w:rsidR="00E94954" w:rsidRPr="00384AC4">
        <w:t>SED and the Department jointly propose the following schedule: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220"/>
        <w:gridCol w:w="3803"/>
      </w:tblGrid>
      <w:tr w:rsidR="00323513" w:rsidRPr="00384AC4" w14:paraId="15050C38" w14:textId="77777777" w:rsidTr="002D7E69">
        <w:trPr>
          <w:jc w:val="center"/>
        </w:trPr>
        <w:tc>
          <w:tcPr>
            <w:tcW w:w="5220" w:type="dxa"/>
          </w:tcPr>
          <w:bookmarkEnd w:id="3"/>
          <w:p w14:paraId="497B10A7" w14:textId="6144FDF9" w:rsidR="00323513" w:rsidRPr="00384AC4" w:rsidRDefault="0075432D" w:rsidP="00480A5D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Scheduling Conference</w:t>
            </w:r>
          </w:p>
        </w:tc>
        <w:tc>
          <w:tcPr>
            <w:tcW w:w="3803" w:type="dxa"/>
          </w:tcPr>
          <w:p w14:paraId="113ABA2D" w14:textId="0269BD6D" w:rsidR="00323513" w:rsidRPr="00384AC4" w:rsidRDefault="007E5326" w:rsidP="00480A5D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 xml:space="preserve">Tuesday, </w:t>
            </w:r>
            <w:r w:rsidR="0075432D" w:rsidRPr="00384AC4">
              <w:rPr>
                <w:bCs/>
                <w:sz w:val="24"/>
                <w:szCs w:val="24"/>
              </w:rPr>
              <w:t>August 4, 2026</w:t>
            </w:r>
          </w:p>
        </w:tc>
      </w:tr>
      <w:tr w:rsidR="0075432D" w:rsidRPr="00384AC4" w14:paraId="5DDC829B" w14:textId="77777777" w:rsidTr="002D7E69">
        <w:trPr>
          <w:jc w:val="center"/>
        </w:trPr>
        <w:tc>
          <w:tcPr>
            <w:tcW w:w="5220" w:type="dxa"/>
          </w:tcPr>
          <w:p w14:paraId="2FC7CC93" w14:textId="6A4D6DD1" w:rsidR="0075432D" w:rsidRPr="00384AC4" w:rsidRDefault="0075432D" w:rsidP="00480A5D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 xml:space="preserve">Public Hearing </w:t>
            </w:r>
          </w:p>
        </w:tc>
        <w:tc>
          <w:tcPr>
            <w:tcW w:w="3803" w:type="dxa"/>
          </w:tcPr>
          <w:p w14:paraId="1EFFFEBE" w14:textId="384F5E3E" w:rsidR="0075432D" w:rsidRPr="00384AC4" w:rsidRDefault="000277C6" w:rsidP="00480A5D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  <w:highlight w:val="yellow"/>
              </w:rPr>
              <w:t>between Wednesday, August 26, 2026, and Wednesday, September 2, 2026</w:t>
            </w:r>
          </w:p>
        </w:tc>
      </w:tr>
      <w:tr w:rsidR="00AA11FE" w:rsidRPr="00384AC4" w14:paraId="445656B9" w14:textId="77777777" w:rsidTr="002D7E69">
        <w:trPr>
          <w:jc w:val="center"/>
        </w:trPr>
        <w:tc>
          <w:tcPr>
            <w:tcW w:w="5220" w:type="dxa"/>
          </w:tcPr>
          <w:p w14:paraId="0BE7A72C" w14:textId="1710532E" w:rsidR="00AA11FE" w:rsidRPr="00384AC4" w:rsidRDefault="00AA11FE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Intervention motions due</w:t>
            </w:r>
          </w:p>
        </w:tc>
        <w:tc>
          <w:tcPr>
            <w:tcW w:w="3803" w:type="dxa"/>
          </w:tcPr>
          <w:p w14:paraId="5104E873" w14:textId="308318D4" w:rsidR="00AA11FE" w:rsidRPr="00384AC4" w:rsidRDefault="00AF0D47" w:rsidP="00AA11FE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 xml:space="preserve">Wednesday, </w:t>
            </w:r>
            <w:r w:rsidR="00AA11FE" w:rsidRPr="00384AC4">
              <w:rPr>
                <w:bCs/>
                <w:sz w:val="24"/>
                <w:szCs w:val="24"/>
              </w:rPr>
              <w:t xml:space="preserve">September </w:t>
            </w:r>
            <w:r w:rsidR="000277C6" w:rsidRPr="00384AC4">
              <w:rPr>
                <w:bCs/>
                <w:sz w:val="24"/>
                <w:szCs w:val="24"/>
              </w:rPr>
              <w:t>8</w:t>
            </w:r>
            <w:r w:rsidR="00AA11FE" w:rsidRPr="00384AC4">
              <w:rPr>
                <w:bCs/>
                <w:sz w:val="24"/>
                <w:szCs w:val="24"/>
              </w:rPr>
              <w:t>, 2026</w:t>
            </w:r>
          </w:p>
        </w:tc>
      </w:tr>
      <w:tr w:rsidR="00AA11FE" w:rsidRPr="00384AC4" w14:paraId="15ABB05E" w14:textId="77777777" w:rsidTr="002D7E69">
        <w:trPr>
          <w:jc w:val="center"/>
        </w:trPr>
        <w:tc>
          <w:tcPr>
            <w:tcW w:w="5220" w:type="dxa"/>
          </w:tcPr>
          <w:p w14:paraId="06510C2D" w14:textId="14F56AA8" w:rsidR="00AA11FE" w:rsidRPr="00384AC4" w:rsidRDefault="00C40238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Response to motions to intervene due</w:t>
            </w:r>
          </w:p>
        </w:tc>
        <w:tc>
          <w:tcPr>
            <w:tcW w:w="3803" w:type="dxa"/>
          </w:tcPr>
          <w:p w14:paraId="6E4CDC48" w14:textId="6647746C" w:rsidR="00AA11FE" w:rsidRPr="00384AC4" w:rsidRDefault="000277C6" w:rsidP="00AA11FE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Friday</w:t>
            </w:r>
            <w:r w:rsidR="00AF0D47" w:rsidRPr="00384AC4">
              <w:rPr>
                <w:bCs/>
                <w:sz w:val="24"/>
                <w:szCs w:val="24"/>
              </w:rPr>
              <w:t xml:space="preserve">, </w:t>
            </w:r>
            <w:r w:rsidR="00776567" w:rsidRPr="00384AC4">
              <w:rPr>
                <w:bCs/>
                <w:sz w:val="24"/>
                <w:szCs w:val="24"/>
              </w:rPr>
              <w:t xml:space="preserve">September </w:t>
            </w:r>
            <w:r w:rsidRPr="00384AC4">
              <w:rPr>
                <w:bCs/>
                <w:sz w:val="24"/>
                <w:szCs w:val="24"/>
              </w:rPr>
              <w:t>1</w:t>
            </w:r>
            <w:r w:rsidR="00AF0D47" w:rsidRPr="00384AC4">
              <w:rPr>
                <w:bCs/>
                <w:sz w:val="24"/>
                <w:szCs w:val="24"/>
              </w:rPr>
              <w:t>1</w:t>
            </w:r>
            <w:r w:rsidR="00C94542" w:rsidRPr="00384AC4">
              <w:rPr>
                <w:bCs/>
                <w:sz w:val="24"/>
                <w:szCs w:val="24"/>
              </w:rPr>
              <w:t>, 2026</w:t>
            </w:r>
          </w:p>
        </w:tc>
      </w:tr>
      <w:tr w:rsidR="00AA11FE" w:rsidRPr="00384AC4" w14:paraId="79700D32" w14:textId="77777777" w:rsidTr="002D7E69">
        <w:trPr>
          <w:jc w:val="center"/>
        </w:trPr>
        <w:tc>
          <w:tcPr>
            <w:tcW w:w="5220" w:type="dxa"/>
          </w:tcPr>
          <w:p w14:paraId="74E6A92A" w14:textId="4F5FE645" w:rsidR="00AA11FE" w:rsidRPr="00384AC4" w:rsidRDefault="00AA11FE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Department serves first round discovery on SED</w:t>
            </w:r>
          </w:p>
        </w:tc>
        <w:tc>
          <w:tcPr>
            <w:tcW w:w="3803" w:type="dxa"/>
          </w:tcPr>
          <w:p w14:paraId="4FF4B27C" w14:textId="5753CCD0" w:rsidR="007161BF" w:rsidRPr="00384AC4" w:rsidRDefault="00AF0D47" w:rsidP="001E3697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Wednesday, August 19, 2026</w:t>
            </w:r>
          </w:p>
        </w:tc>
      </w:tr>
      <w:tr w:rsidR="00AA11FE" w:rsidRPr="00384AC4" w14:paraId="69A91718" w14:textId="77777777" w:rsidTr="002D7E69">
        <w:trPr>
          <w:jc w:val="center"/>
        </w:trPr>
        <w:tc>
          <w:tcPr>
            <w:tcW w:w="5220" w:type="dxa"/>
          </w:tcPr>
          <w:p w14:paraId="69E006E1" w14:textId="2DD1B3B6" w:rsidR="00AA11FE" w:rsidRPr="00384AC4" w:rsidRDefault="00AA11FE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SED responds to first-round discovery</w:t>
            </w:r>
          </w:p>
        </w:tc>
        <w:tc>
          <w:tcPr>
            <w:tcW w:w="3803" w:type="dxa"/>
          </w:tcPr>
          <w:p w14:paraId="5274E604" w14:textId="74CBE72B" w:rsidR="00AA11FE" w:rsidRPr="00384AC4" w:rsidRDefault="00AF0D47" w:rsidP="00AA11FE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Wednesday, September 2, 2026</w:t>
            </w:r>
          </w:p>
        </w:tc>
      </w:tr>
      <w:tr w:rsidR="00E6031B" w:rsidRPr="00384AC4" w14:paraId="17BFF3CE" w14:textId="77777777" w:rsidTr="002D7E69">
        <w:tblPrEx>
          <w:jc w:val="left"/>
        </w:tblPrEx>
        <w:tc>
          <w:tcPr>
            <w:tcW w:w="5220" w:type="dxa"/>
          </w:tcPr>
          <w:p w14:paraId="0E7DEDA0" w14:textId="4D703FAD" w:rsidR="00E6031B" w:rsidRPr="00384AC4" w:rsidRDefault="00AF0D47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Department</w:t>
            </w:r>
            <w:r w:rsidR="00E6031B" w:rsidRPr="00384AC4">
              <w:rPr>
                <w:bCs/>
                <w:sz w:val="24"/>
                <w:szCs w:val="24"/>
              </w:rPr>
              <w:t xml:space="preserve"> serve</w:t>
            </w:r>
            <w:r w:rsidRPr="00384AC4">
              <w:rPr>
                <w:bCs/>
                <w:sz w:val="24"/>
                <w:szCs w:val="24"/>
              </w:rPr>
              <w:t>s</w:t>
            </w:r>
            <w:r w:rsidR="00E6031B" w:rsidRPr="00384AC4">
              <w:rPr>
                <w:bCs/>
                <w:sz w:val="24"/>
                <w:szCs w:val="24"/>
              </w:rPr>
              <w:t xml:space="preserve"> second round discovery on SED</w:t>
            </w:r>
          </w:p>
        </w:tc>
        <w:tc>
          <w:tcPr>
            <w:tcW w:w="3803" w:type="dxa"/>
          </w:tcPr>
          <w:p w14:paraId="1011D909" w14:textId="44E531D0" w:rsidR="007161BF" w:rsidRPr="00384AC4" w:rsidRDefault="00AF0D47" w:rsidP="001E3697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Wednesday, September 16, 2026</w:t>
            </w:r>
          </w:p>
        </w:tc>
      </w:tr>
      <w:tr w:rsidR="00E6031B" w:rsidRPr="00384AC4" w14:paraId="1A65B01B" w14:textId="77777777" w:rsidTr="002D7E69">
        <w:tblPrEx>
          <w:jc w:val="left"/>
        </w:tblPrEx>
        <w:trPr>
          <w:trHeight w:val="323"/>
        </w:trPr>
        <w:tc>
          <w:tcPr>
            <w:tcW w:w="5220" w:type="dxa"/>
          </w:tcPr>
          <w:p w14:paraId="31841979" w14:textId="4249711F" w:rsidR="00E6031B" w:rsidRPr="00384AC4" w:rsidRDefault="00E6031B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SED responds to second-round discovery</w:t>
            </w:r>
          </w:p>
        </w:tc>
        <w:tc>
          <w:tcPr>
            <w:tcW w:w="3803" w:type="dxa"/>
          </w:tcPr>
          <w:p w14:paraId="33D20063" w14:textId="46D4DC7A" w:rsidR="00E6031B" w:rsidRPr="00384AC4" w:rsidRDefault="00AF0D47" w:rsidP="00AA11FE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Wednesday, September 30, 2026</w:t>
            </w:r>
          </w:p>
        </w:tc>
      </w:tr>
      <w:tr w:rsidR="007E5326" w:rsidRPr="00384AC4" w14:paraId="4EB0BAAE" w14:textId="77777777" w:rsidTr="002D7E69">
        <w:tblPrEx>
          <w:jc w:val="left"/>
        </w:tblPrEx>
        <w:trPr>
          <w:trHeight w:val="323"/>
        </w:trPr>
        <w:tc>
          <w:tcPr>
            <w:tcW w:w="5220" w:type="dxa"/>
          </w:tcPr>
          <w:p w14:paraId="780D2FF0" w14:textId="5F0E178F" w:rsidR="007E5326" w:rsidRPr="00384AC4" w:rsidRDefault="00AF0D47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 xml:space="preserve">Department </w:t>
            </w:r>
            <w:r w:rsidR="007E5326" w:rsidRPr="00384AC4">
              <w:rPr>
                <w:bCs/>
                <w:sz w:val="24"/>
                <w:szCs w:val="24"/>
              </w:rPr>
              <w:t xml:space="preserve">file recommendation and </w:t>
            </w:r>
            <w:proofErr w:type="spellStart"/>
            <w:r w:rsidR="007E5326" w:rsidRPr="00384AC4">
              <w:rPr>
                <w:bCs/>
                <w:sz w:val="24"/>
                <w:szCs w:val="24"/>
              </w:rPr>
              <w:t>prefiled</w:t>
            </w:r>
            <w:proofErr w:type="spellEnd"/>
            <w:r w:rsidR="007E5326" w:rsidRPr="00384AC4">
              <w:rPr>
                <w:bCs/>
                <w:sz w:val="24"/>
                <w:szCs w:val="24"/>
              </w:rPr>
              <w:t xml:space="preserve"> testimony</w:t>
            </w:r>
          </w:p>
        </w:tc>
        <w:tc>
          <w:tcPr>
            <w:tcW w:w="3803" w:type="dxa"/>
          </w:tcPr>
          <w:p w14:paraId="2CF5043F" w14:textId="27B4C1C5" w:rsidR="007161BF" w:rsidRPr="00384AC4" w:rsidRDefault="00AF0D47" w:rsidP="001E3697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Friday, October 23, 2026</w:t>
            </w:r>
          </w:p>
        </w:tc>
      </w:tr>
      <w:tr w:rsidR="005553BF" w:rsidRPr="00384AC4" w14:paraId="07ED9354" w14:textId="77777777" w:rsidTr="002D7E69">
        <w:tblPrEx>
          <w:jc w:val="left"/>
        </w:tblPrEx>
        <w:trPr>
          <w:trHeight w:val="323"/>
        </w:trPr>
        <w:tc>
          <w:tcPr>
            <w:tcW w:w="5220" w:type="dxa"/>
          </w:tcPr>
          <w:p w14:paraId="65576DE9" w14:textId="7E4F8736" w:rsidR="005553BF" w:rsidRPr="00384AC4" w:rsidRDefault="005553BF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SED files discovery on non-petitioner testimony</w:t>
            </w:r>
          </w:p>
        </w:tc>
        <w:tc>
          <w:tcPr>
            <w:tcW w:w="3803" w:type="dxa"/>
          </w:tcPr>
          <w:p w14:paraId="66208079" w14:textId="6F1B1294" w:rsidR="005553BF" w:rsidRPr="00384AC4" w:rsidRDefault="00AF0D47" w:rsidP="00AA11FE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Friday, November 6, 2026</w:t>
            </w:r>
          </w:p>
        </w:tc>
      </w:tr>
      <w:tr w:rsidR="005553BF" w:rsidRPr="00384AC4" w14:paraId="10F43D40" w14:textId="77777777" w:rsidTr="002D7E69">
        <w:tblPrEx>
          <w:jc w:val="left"/>
        </w:tblPrEx>
        <w:trPr>
          <w:trHeight w:val="323"/>
        </w:trPr>
        <w:tc>
          <w:tcPr>
            <w:tcW w:w="5220" w:type="dxa"/>
          </w:tcPr>
          <w:p w14:paraId="6C379118" w14:textId="51E53401" w:rsidR="005553BF" w:rsidRPr="00384AC4" w:rsidRDefault="005553BF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 xml:space="preserve">Non-petitioners respond to SED’s discovery </w:t>
            </w:r>
          </w:p>
        </w:tc>
        <w:tc>
          <w:tcPr>
            <w:tcW w:w="3803" w:type="dxa"/>
          </w:tcPr>
          <w:p w14:paraId="2AC63537" w14:textId="5C7A67CC" w:rsidR="007161BF" w:rsidRPr="00384AC4" w:rsidRDefault="00AF0D47" w:rsidP="001E3697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 xml:space="preserve">Friday, </w:t>
            </w:r>
            <w:r w:rsidR="005553BF" w:rsidRPr="00384AC4">
              <w:rPr>
                <w:bCs/>
                <w:sz w:val="24"/>
                <w:szCs w:val="24"/>
              </w:rPr>
              <w:t xml:space="preserve">November </w:t>
            </w:r>
            <w:r w:rsidRPr="00384AC4">
              <w:rPr>
                <w:bCs/>
                <w:sz w:val="24"/>
                <w:szCs w:val="24"/>
              </w:rPr>
              <w:t>20</w:t>
            </w:r>
            <w:r w:rsidR="005553BF" w:rsidRPr="00384AC4">
              <w:rPr>
                <w:bCs/>
                <w:sz w:val="24"/>
                <w:szCs w:val="24"/>
              </w:rPr>
              <w:t>, 2026</w:t>
            </w:r>
          </w:p>
        </w:tc>
      </w:tr>
      <w:tr w:rsidR="00955692" w:rsidRPr="00384AC4" w14:paraId="6C969EBD" w14:textId="77777777" w:rsidTr="002D7E69">
        <w:tblPrEx>
          <w:jc w:val="left"/>
        </w:tblPrEx>
        <w:trPr>
          <w:trHeight w:val="323"/>
        </w:trPr>
        <w:tc>
          <w:tcPr>
            <w:tcW w:w="5220" w:type="dxa"/>
          </w:tcPr>
          <w:p w14:paraId="66950818" w14:textId="7E613358" w:rsidR="00955692" w:rsidRPr="00384AC4" w:rsidRDefault="00955692" w:rsidP="00AA11FE">
            <w:pPr>
              <w:autoSpaceDE w:val="0"/>
              <w:autoSpaceDN w:val="0"/>
              <w:adjustRightInd w:val="0"/>
              <w:spacing w:after="120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Deadline for parties to file schedules for further proceedings</w:t>
            </w:r>
          </w:p>
        </w:tc>
        <w:tc>
          <w:tcPr>
            <w:tcW w:w="3803" w:type="dxa"/>
          </w:tcPr>
          <w:p w14:paraId="7E64657E" w14:textId="71FBAC4E" w:rsidR="00955692" w:rsidRPr="00384AC4" w:rsidRDefault="00955692" w:rsidP="00AA11FE">
            <w:pPr>
              <w:autoSpaceDE w:val="0"/>
              <w:autoSpaceDN w:val="0"/>
              <w:adjustRightInd w:val="0"/>
              <w:spacing w:after="120"/>
              <w:jc w:val="center"/>
              <w:rPr>
                <w:bCs/>
                <w:sz w:val="24"/>
                <w:szCs w:val="24"/>
              </w:rPr>
            </w:pPr>
            <w:r w:rsidRPr="00384AC4">
              <w:rPr>
                <w:bCs/>
                <w:sz w:val="24"/>
                <w:szCs w:val="24"/>
              </w:rPr>
              <w:t>Friday, December 4, 2026</w:t>
            </w:r>
          </w:p>
        </w:tc>
      </w:tr>
    </w:tbl>
    <w:p w14:paraId="4BFF82C6" w14:textId="77777777" w:rsidR="00323513" w:rsidRPr="00384AC4" w:rsidRDefault="00323513" w:rsidP="007C5180">
      <w:pPr>
        <w:spacing w:after="0" w:line="240" w:lineRule="auto"/>
        <w:contextualSpacing/>
        <w:rPr>
          <w:rFonts w:eastAsia="Times New Roman"/>
          <w:color w:val="000000"/>
        </w:rPr>
      </w:pPr>
    </w:p>
    <w:p w14:paraId="40A9B73D" w14:textId="77777777" w:rsidR="00E44902" w:rsidRPr="00384AC4" w:rsidRDefault="00E44902" w:rsidP="007C5180">
      <w:pPr>
        <w:spacing w:after="0" w:line="240" w:lineRule="auto"/>
        <w:contextualSpacing/>
        <w:rPr>
          <w:rFonts w:eastAsia="Times New Roman"/>
          <w:color w:val="000000"/>
        </w:rPr>
      </w:pPr>
    </w:p>
    <w:p w14:paraId="642F811D" w14:textId="77777777" w:rsidR="004E28A9" w:rsidRPr="00384AC4" w:rsidRDefault="004E28A9" w:rsidP="007C5180">
      <w:pPr>
        <w:spacing w:after="0" w:line="240" w:lineRule="auto"/>
        <w:contextualSpacing/>
        <w:rPr>
          <w:rFonts w:eastAsia="Times New Roman"/>
          <w:color w:val="000000"/>
        </w:rPr>
      </w:pPr>
    </w:p>
    <w:p w14:paraId="7DADA9BA" w14:textId="77777777" w:rsidR="004E28A9" w:rsidRPr="00384AC4" w:rsidRDefault="004E28A9" w:rsidP="007C5180">
      <w:pPr>
        <w:spacing w:after="0" w:line="240" w:lineRule="auto"/>
        <w:contextualSpacing/>
        <w:rPr>
          <w:rFonts w:eastAsia="Times New Roman"/>
          <w:color w:val="000000"/>
        </w:rPr>
      </w:pPr>
    </w:p>
    <w:p w14:paraId="66F44D7A" w14:textId="50DC8830" w:rsidR="00AA3580" w:rsidRPr="00384AC4" w:rsidRDefault="00AA3580" w:rsidP="00AC0982">
      <w:pPr>
        <w:spacing w:after="0" w:line="240" w:lineRule="auto"/>
        <w:ind w:left="2880" w:firstLine="720"/>
        <w:contextualSpacing/>
        <w:rPr>
          <w:rFonts w:eastAsia="Times New Roman"/>
          <w:color w:val="000000"/>
        </w:rPr>
      </w:pPr>
      <w:r w:rsidRPr="00384AC4">
        <w:rPr>
          <w:rFonts w:eastAsia="Times New Roman"/>
          <w:color w:val="000000"/>
        </w:rPr>
        <w:t xml:space="preserve">On Behalf of the Town of Stowe Electric </w:t>
      </w:r>
      <w:r w:rsidR="001C033E" w:rsidRPr="00384AC4">
        <w:rPr>
          <w:rFonts w:eastAsia="Times New Roman"/>
          <w:color w:val="000000"/>
        </w:rPr>
        <w:t>Department</w:t>
      </w:r>
      <w:r w:rsidRPr="00384AC4">
        <w:rPr>
          <w:rFonts w:eastAsia="Times New Roman"/>
          <w:color w:val="000000"/>
        </w:rPr>
        <w:t xml:space="preserve"> </w:t>
      </w:r>
    </w:p>
    <w:bookmarkEnd w:id="0"/>
    <w:bookmarkEnd w:id="1"/>
    <w:p w14:paraId="52905048" w14:textId="77777777" w:rsidR="00AC0982" w:rsidRPr="00384AC4" w:rsidRDefault="00AC0982" w:rsidP="005C6C99">
      <w:pPr>
        <w:spacing w:after="0" w:line="240" w:lineRule="auto"/>
        <w:contextualSpacing/>
        <w:rPr>
          <w:u w:val="single"/>
        </w:rPr>
      </w:pPr>
    </w:p>
    <w:p w14:paraId="4B470C40" w14:textId="77777777" w:rsidR="00FC24D3" w:rsidRPr="00384AC4" w:rsidRDefault="00FC24D3" w:rsidP="005C6C99">
      <w:pPr>
        <w:spacing w:after="0" w:line="240" w:lineRule="auto"/>
        <w:contextualSpacing/>
        <w:rPr>
          <w:u w:val="single"/>
        </w:rPr>
      </w:pPr>
    </w:p>
    <w:p w14:paraId="264B5FE7" w14:textId="07C1CA69" w:rsidR="005C6C99" w:rsidRPr="00384AC4" w:rsidRDefault="005C6C99" w:rsidP="00AC0982">
      <w:pPr>
        <w:spacing w:after="0" w:line="240" w:lineRule="auto"/>
        <w:ind w:left="2880" w:firstLine="720"/>
        <w:contextualSpacing/>
        <w:rPr>
          <w:i/>
          <w:iCs/>
          <w:u w:val="single"/>
        </w:rPr>
      </w:pPr>
      <w:r w:rsidRPr="00384AC4">
        <w:t>By.</w:t>
      </w:r>
      <w:r w:rsidRPr="00384AC4">
        <w:tab/>
      </w:r>
      <w:r w:rsidR="00281A06" w:rsidRPr="00384AC4">
        <w:rPr>
          <w:i/>
          <w:iCs/>
          <w:u w:val="single"/>
        </w:rPr>
        <w:t xml:space="preserve">       /s/ Michael Lazorchak</w:t>
      </w:r>
      <w:r w:rsidR="00C02151" w:rsidRPr="00B92F56">
        <w:t>______</w:t>
      </w:r>
      <w:r w:rsidR="00281A06" w:rsidRPr="00384AC4">
        <w:t xml:space="preserve"> </w:t>
      </w:r>
      <w:r w:rsidR="00281A06" w:rsidRPr="00384AC4">
        <w:rPr>
          <w:i/>
          <w:iCs/>
          <w:u w:val="single"/>
        </w:rPr>
        <w:t xml:space="preserve">    </w:t>
      </w:r>
    </w:p>
    <w:p w14:paraId="34AAE1BB" w14:textId="77777777" w:rsidR="005C6C99" w:rsidRPr="00384AC4" w:rsidRDefault="005C6C99" w:rsidP="00AC0982">
      <w:pPr>
        <w:spacing w:after="0" w:line="240" w:lineRule="auto"/>
        <w:ind w:left="4320"/>
        <w:contextualSpacing/>
      </w:pPr>
      <w:r w:rsidRPr="00384AC4">
        <w:t>Michael Lazorchak, Esq.</w:t>
      </w:r>
    </w:p>
    <w:p w14:paraId="1AA2A159" w14:textId="77777777" w:rsidR="005C6C99" w:rsidRPr="00384AC4" w:rsidRDefault="005C6C99" w:rsidP="00AC0982">
      <w:pPr>
        <w:spacing w:after="0" w:line="240" w:lineRule="auto"/>
        <w:ind w:left="4320"/>
        <w:contextualSpacing/>
      </w:pPr>
      <w:r w:rsidRPr="00384AC4">
        <w:t>Manager, Regulatory &amp; Market Affairs</w:t>
      </w:r>
    </w:p>
    <w:p w14:paraId="6C1481B6" w14:textId="77777777" w:rsidR="005C6C99" w:rsidRPr="00384AC4" w:rsidRDefault="005C6C99" w:rsidP="00AC0982">
      <w:pPr>
        <w:spacing w:after="0" w:line="240" w:lineRule="auto"/>
        <w:ind w:left="4320"/>
        <w:contextualSpacing/>
      </w:pPr>
      <w:r w:rsidRPr="00384AC4">
        <w:t>Energy New England</w:t>
      </w:r>
    </w:p>
    <w:p w14:paraId="69C10DAA" w14:textId="77777777" w:rsidR="005C6C99" w:rsidRPr="00384AC4" w:rsidRDefault="005C6C99" w:rsidP="00AC0982">
      <w:pPr>
        <w:spacing w:after="0" w:line="240" w:lineRule="auto"/>
        <w:ind w:left="4320"/>
        <w:contextualSpacing/>
      </w:pPr>
      <w:r w:rsidRPr="00384AC4">
        <w:t>5 Hampshire Street, Suite 100</w:t>
      </w:r>
    </w:p>
    <w:p w14:paraId="2E3617FD" w14:textId="77777777" w:rsidR="005C6C99" w:rsidRPr="00384AC4" w:rsidRDefault="005C6C99" w:rsidP="00AC0982">
      <w:pPr>
        <w:spacing w:after="0" w:line="240" w:lineRule="auto"/>
        <w:ind w:left="4320"/>
        <w:contextualSpacing/>
      </w:pPr>
      <w:r w:rsidRPr="00384AC4">
        <w:t>Mansfield, MA 02048</w:t>
      </w:r>
    </w:p>
    <w:p w14:paraId="5EB12A59" w14:textId="2881489D" w:rsidR="008B4269" w:rsidRPr="00384AC4" w:rsidRDefault="00E44902" w:rsidP="00AC0982">
      <w:pPr>
        <w:spacing w:after="0" w:line="240" w:lineRule="auto"/>
        <w:ind w:left="4320"/>
        <w:contextualSpacing/>
      </w:pPr>
      <w:hyperlink r:id="rId7" w:history="1">
        <w:r w:rsidRPr="00384AC4">
          <w:rPr>
            <w:rStyle w:val="Hyperlink"/>
          </w:rPr>
          <w:t>mlazorchak@ene.org</w:t>
        </w:r>
      </w:hyperlink>
      <w:r w:rsidRPr="00384AC4">
        <w:t xml:space="preserve"> </w:t>
      </w:r>
    </w:p>
    <w:p w14:paraId="300519C1" w14:textId="77777777" w:rsidR="0096227D" w:rsidRPr="00384AC4" w:rsidRDefault="0096227D" w:rsidP="007C5180">
      <w:pPr>
        <w:spacing w:after="0" w:line="240" w:lineRule="auto"/>
        <w:contextualSpacing/>
        <w:rPr>
          <w:u w:val="single"/>
        </w:rPr>
      </w:pPr>
    </w:p>
    <w:p w14:paraId="49C14371" w14:textId="77777777" w:rsidR="0096227D" w:rsidRPr="00384AC4" w:rsidRDefault="0096227D" w:rsidP="007C5180">
      <w:pPr>
        <w:spacing w:after="0" w:line="240" w:lineRule="auto"/>
        <w:contextualSpacing/>
      </w:pPr>
    </w:p>
    <w:p w14:paraId="78187AA4" w14:textId="519F8B6C" w:rsidR="0096227D" w:rsidRPr="00384AC4" w:rsidRDefault="00955692" w:rsidP="00955692">
      <w:pPr>
        <w:spacing w:after="0" w:line="240" w:lineRule="auto"/>
        <w:ind w:left="2880" w:firstLine="720"/>
        <w:contextualSpacing/>
      </w:pPr>
      <w:r w:rsidRPr="00384AC4">
        <w:t>On Behalf of the Vermont Department of Public Service</w:t>
      </w:r>
    </w:p>
    <w:p w14:paraId="5C55EA39" w14:textId="77777777" w:rsidR="00955692" w:rsidRPr="00384AC4" w:rsidRDefault="00955692" w:rsidP="00955692">
      <w:pPr>
        <w:spacing w:after="0" w:line="240" w:lineRule="auto"/>
        <w:ind w:left="2880" w:firstLine="720"/>
        <w:contextualSpacing/>
      </w:pPr>
    </w:p>
    <w:p w14:paraId="1214C2F3" w14:textId="77777777" w:rsidR="00FC24D3" w:rsidRPr="00384AC4" w:rsidRDefault="00FC24D3" w:rsidP="00955692">
      <w:pPr>
        <w:spacing w:after="0" w:line="240" w:lineRule="auto"/>
        <w:ind w:left="2880" w:firstLine="720"/>
        <w:contextualSpacing/>
      </w:pPr>
    </w:p>
    <w:p w14:paraId="75C27947" w14:textId="1DB08779" w:rsidR="00955692" w:rsidRPr="00384AC4" w:rsidRDefault="00955692" w:rsidP="00955692">
      <w:pPr>
        <w:spacing w:after="0" w:line="240" w:lineRule="auto"/>
        <w:ind w:left="2880" w:firstLine="720"/>
        <w:contextualSpacing/>
      </w:pPr>
      <w:r w:rsidRPr="00384AC4">
        <w:t>By.</w:t>
      </w:r>
      <w:r w:rsidRPr="00384AC4">
        <w:tab/>
      </w:r>
      <w:r w:rsidR="00281A06" w:rsidRPr="00384AC4">
        <w:rPr>
          <w:i/>
          <w:iCs/>
          <w:u w:val="single"/>
        </w:rPr>
        <w:t xml:space="preserve">       </w:t>
      </w:r>
      <w:r w:rsidR="000277C6" w:rsidRPr="00384AC4">
        <w:rPr>
          <w:i/>
          <w:iCs/>
          <w:u w:val="single"/>
        </w:rPr>
        <w:t>/s/</w:t>
      </w:r>
      <w:r w:rsidR="00281A06" w:rsidRPr="00384AC4">
        <w:rPr>
          <w:i/>
          <w:iCs/>
          <w:u w:val="single"/>
        </w:rPr>
        <w:t xml:space="preserve"> Alex Wing</w:t>
      </w:r>
      <w:r w:rsidR="00C02151" w:rsidRPr="00384AC4">
        <w:rPr>
          <w:i/>
          <w:iCs/>
        </w:rPr>
        <w:t>_______</w:t>
      </w:r>
      <w:r w:rsidR="000A6278" w:rsidRPr="00384AC4">
        <w:rPr>
          <w:i/>
          <w:iCs/>
          <w:u w:val="single"/>
        </w:rPr>
        <w:t xml:space="preserve"> </w:t>
      </w:r>
    </w:p>
    <w:p w14:paraId="2B250225" w14:textId="6257FF35" w:rsidR="00955692" w:rsidRPr="00384AC4" w:rsidRDefault="00955692" w:rsidP="00605FD5">
      <w:pPr>
        <w:spacing w:after="0" w:line="240" w:lineRule="auto"/>
        <w:ind w:left="4320"/>
        <w:contextualSpacing/>
      </w:pPr>
      <w:r w:rsidRPr="00384AC4">
        <w:t>Alex Wing, Special Counsel</w:t>
      </w:r>
    </w:p>
    <w:p w14:paraId="45D01D2F" w14:textId="77777777" w:rsidR="00955692" w:rsidRPr="00384AC4" w:rsidRDefault="00955692" w:rsidP="00955692">
      <w:pPr>
        <w:spacing w:after="0" w:line="240" w:lineRule="auto"/>
        <w:ind w:left="3600" w:firstLine="720"/>
        <w:contextualSpacing/>
      </w:pPr>
      <w:r w:rsidRPr="00384AC4">
        <w:t>Vermont Department of Public Service</w:t>
      </w:r>
    </w:p>
    <w:p w14:paraId="5BFC6273" w14:textId="77777777" w:rsidR="00955692" w:rsidRPr="00384AC4" w:rsidRDefault="00955692" w:rsidP="00955692">
      <w:pPr>
        <w:spacing w:after="0" w:line="240" w:lineRule="auto"/>
        <w:ind w:left="3600" w:firstLine="720"/>
        <w:contextualSpacing/>
      </w:pPr>
      <w:r w:rsidRPr="00384AC4">
        <w:t>112 State Street</w:t>
      </w:r>
    </w:p>
    <w:p w14:paraId="7C59AF77" w14:textId="77777777" w:rsidR="00955692" w:rsidRPr="00384AC4" w:rsidRDefault="00955692" w:rsidP="00955692">
      <w:pPr>
        <w:spacing w:after="0" w:line="240" w:lineRule="auto"/>
        <w:ind w:left="3600" w:firstLine="720"/>
        <w:contextualSpacing/>
      </w:pPr>
      <w:r w:rsidRPr="00384AC4">
        <w:t>Montpelier, VT 05620-2601</w:t>
      </w:r>
    </w:p>
    <w:p w14:paraId="24B33AFA" w14:textId="4EE80337" w:rsidR="00955692" w:rsidRPr="00384AC4" w:rsidRDefault="000277C6" w:rsidP="00955692">
      <w:pPr>
        <w:spacing w:after="0" w:line="240" w:lineRule="auto"/>
        <w:ind w:left="3600" w:firstLine="720"/>
        <w:contextualSpacing/>
      </w:pPr>
      <w:r w:rsidRPr="00384AC4">
        <w:t>(</w:t>
      </w:r>
      <w:r w:rsidR="00955692" w:rsidRPr="00384AC4">
        <w:t>802</w:t>
      </w:r>
      <w:r w:rsidRPr="00384AC4">
        <w:t xml:space="preserve">) </w:t>
      </w:r>
      <w:r w:rsidR="00955692" w:rsidRPr="00384AC4">
        <w:t>461-5009</w:t>
      </w:r>
    </w:p>
    <w:p w14:paraId="75455659" w14:textId="6BCB4362" w:rsidR="006B46BE" w:rsidRPr="00384AC4" w:rsidRDefault="000277C6" w:rsidP="00955692">
      <w:pPr>
        <w:spacing w:after="0" w:line="240" w:lineRule="auto"/>
        <w:ind w:left="3600" w:firstLine="720"/>
        <w:contextualSpacing/>
      </w:pPr>
      <w:hyperlink r:id="rId8" w:history="1">
        <w:r w:rsidRPr="00384AC4">
          <w:rPr>
            <w:rStyle w:val="Hyperlink"/>
          </w:rPr>
          <w:t>alexander.wing@vermont.gov</w:t>
        </w:r>
      </w:hyperlink>
      <w:r w:rsidR="006B46BE" w:rsidRPr="00384AC4">
        <w:t xml:space="preserve"> </w:t>
      </w:r>
    </w:p>
    <w:p w14:paraId="7175DCAB" w14:textId="77777777" w:rsidR="00955692" w:rsidRPr="00384AC4" w:rsidRDefault="00955692" w:rsidP="007C5180">
      <w:pPr>
        <w:spacing w:after="0" w:line="240" w:lineRule="auto"/>
        <w:contextualSpacing/>
        <w:rPr>
          <w:u w:val="single"/>
        </w:rPr>
      </w:pPr>
    </w:p>
    <w:p w14:paraId="611CA977" w14:textId="77777777" w:rsidR="00281A06" w:rsidRPr="00384AC4" w:rsidRDefault="00281A06" w:rsidP="007C5180">
      <w:pPr>
        <w:spacing w:after="0" w:line="240" w:lineRule="auto"/>
        <w:contextualSpacing/>
        <w:rPr>
          <w:u w:val="single"/>
        </w:rPr>
      </w:pPr>
    </w:p>
    <w:p w14:paraId="334A27D7" w14:textId="7A2FBBAF" w:rsidR="00955692" w:rsidRPr="00384AC4" w:rsidRDefault="00FC24D3" w:rsidP="00955692">
      <w:pPr>
        <w:tabs>
          <w:tab w:val="left" w:pos="5500"/>
        </w:tabs>
      </w:pPr>
      <w:r w:rsidRPr="00384AC4">
        <w:t xml:space="preserve">cc: </w:t>
      </w:r>
      <w:proofErr w:type="spellStart"/>
      <w:r w:rsidRPr="00384AC4">
        <w:t>ePUC</w:t>
      </w:r>
      <w:proofErr w:type="spellEnd"/>
      <w:r w:rsidRPr="00384AC4">
        <w:t xml:space="preserve"> Service Li</w:t>
      </w:r>
      <w:r w:rsidR="00B2770E" w:rsidRPr="00384AC4">
        <w:t>st</w:t>
      </w:r>
    </w:p>
    <w:p w14:paraId="24F36862" w14:textId="77777777" w:rsidR="006D5EF9" w:rsidRPr="00384AC4" w:rsidRDefault="006D5EF9" w:rsidP="006D5EF9"/>
    <w:p w14:paraId="5653F083" w14:textId="4CC45690" w:rsidR="006D5EF9" w:rsidRPr="006D5EF9" w:rsidRDefault="006D5EF9" w:rsidP="006D5EF9">
      <w:pPr>
        <w:tabs>
          <w:tab w:val="left" w:pos="2070"/>
        </w:tabs>
      </w:pPr>
    </w:p>
    <w:sectPr w:rsidR="006D5EF9" w:rsidRPr="006D5EF9" w:rsidSect="00DD5461">
      <w:headerReference w:type="even" r:id="rId9"/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1347D" w14:textId="77777777" w:rsidR="003030F5" w:rsidRDefault="003030F5" w:rsidP="00323513">
      <w:pPr>
        <w:spacing w:after="0" w:line="240" w:lineRule="auto"/>
      </w:pPr>
      <w:r>
        <w:separator/>
      </w:r>
    </w:p>
  </w:endnote>
  <w:endnote w:type="continuationSeparator" w:id="0">
    <w:p w14:paraId="38AF53A2" w14:textId="77777777" w:rsidR="003030F5" w:rsidRDefault="003030F5" w:rsidP="0032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E1337" w14:textId="77777777" w:rsidR="003030F5" w:rsidRDefault="003030F5" w:rsidP="00323513">
      <w:pPr>
        <w:spacing w:after="0" w:line="240" w:lineRule="auto"/>
      </w:pPr>
      <w:r>
        <w:separator/>
      </w:r>
    </w:p>
  </w:footnote>
  <w:footnote w:type="continuationSeparator" w:id="0">
    <w:p w14:paraId="7EAE6BF4" w14:textId="77777777" w:rsidR="003030F5" w:rsidRDefault="003030F5" w:rsidP="00323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65ACB" w14:textId="77C497DF" w:rsidR="00750ADB" w:rsidRDefault="00750A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3F605" w14:textId="4C032EB0" w:rsidR="00323513" w:rsidRPr="00955290" w:rsidRDefault="00323513" w:rsidP="00323513">
    <w:pPr>
      <w:pStyle w:val="Header"/>
      <w:jc w:val="right"/>
      <w:rPr>
        <w:sz w:val="20"/>
        <w:szCs w:val="20"/>
      </w:rPr>
    </w:pPr>
    <w:r w:rsidRPr="00955290">
      <w:rPr>
        <w:sz w:val="20"/>
        <w:szCs w:val="20"/>
      </w:rPr>
      <w:t xml:space="preserve">Case No. </w:t>
    </w:r>
    <w:r w:rsidR="003C4660">
      <w:rPr>
        <w:sz w:val="20"/>
        <w:szCs w:val="20"/>
      </w:rPr>
      <w:t>26-1130-TF</w:t>
    </w:r>
  </w:p>
  <w:p w14:paraId="4773427F" w14:textId="3CE25B43" w:rsidR="00323513" w:rsidRPr="00955290" w:rsidRDefault="003C4660" w:rsidP="00323513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Joint</w:t>
    </w:r>
    <w:r w:rsidR="00323513" w:rsidRPr="00955290">
      <w:rPr>
        <w:sz w:val="20"/>
        <w:szCs w:val="20"/>
      </w:rPr>
      <w:t xml:space="preserve"> Proposed Schedule</w:t>
    </w:r>
  </w:p>
  <w:p w14:paraId="2BCAE75E" w14:textId="52AECE82" w:rsidR="00323513" w:rsidRPr="00955290" w:rsidRDefault="00AA3580" w:rsidP="00323513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July 31, 2026</w:t>
    </w:r>
  </w:p>
  <w:p w14:paraId="221AC3D6" w14:textId="77777777" w:rsidR="00323513" w:rsidRPr="00955290" w:rsidRDefault="00323513" w:rsidP="00323513">
    <w:pPr>
      <w:pStyle w:val="Header"/>
      <w:tabs>
        <w:tab w:val="left" w:pos="8556"/>
      </w:tabs>
      <w:jc w:val="right"/>
      <w:rPr>
        <w:sz w:val="20"/>
        <w:szCs w:val="20"/>
      </w:rPr>
    </w:pPr>
    <w:r w:rsidRPr="00955290">
      <w:rPr>
        <w:sz w:val="20"/>
        <w:szCs w:val="20"/>
      </w:rPr>
      <w:tab/>
      <w:t xml:space="preserve">Page </w:t>
    </w:r>
    <w:r w:rsidRPr="00955290">
      <w:rPr>
        <w:sz w:val="20"/>
        <w:szCs w:val="20"/>
      </w:rPr>
      <w:fldChar w:fldCharType="begin"/>
    </w:r>
    <w:r w:rsidRPr="00955290">
      <w:rPr>
        <w:sz w:val="20"/>
        <w:szCs w:val="20"/>
      </w:rPr>
      <w:instrText xml:space="preserve"> PAGE   \* MERGEFORMAT </w:instrText>
    </w:r>
    <w:r w:rsidRPr="00955290">
      <w:rPr>
        <w:sz w:val="20"/>
        <w:szCs w:val="20"/>
      </w:rPr>
      <w:fldChar w:fldCharType="separate"/>
    </w:r>
    <w:r>
      <w:rPr>
        <w:sz w:val="20"/>
        <w:szCs w:val="20"/>
      </w:rPr>
      <w:t>2</w:t>
    </w:r>
    <w:r w:rsidRPr="00955290">
      <w:rPr>
        <w:sz w:val="20"/>
        <w:szCs w:val="20"/>
      </w:rPr>
      <w:fldChar w:fldCharType="end"/>
    </w:r>
    <w:r w:rsidRPr="00955290">
      <w:rPr>
        <w:sz w:val="20"/>
        <w:szCs w:val="20"/>
      </w:rPr>
      <w:t xml:space="preserve"> of 2</w:t>
    </w:r>
  </w:p>
  <w:p w14:paraId="39E255EA" w14:textId="77777777" w:rsidR="00323513" w:rsidRPr="006D5EF9" w:rsidRDefault="00323513" w:rsidP="00323513">
    <w:pPr>
      <w:pStyle w:val="Head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2A21C" w14:textId="2339B43F" w:rsidR="00750ADB" w:rsidRDefault="00750A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513"/>
    <w:rsid w:val="00017AE2"/>
    <w:rsid w:val="000277C6"/>
    <w:rsid w:val="00034CE8"/>
    <w:rsid w:val="000630DE"/>
    <w:rsid w:val="0009524E"/>
    <w:rsid w:val="000A6278"/>
    <w:rsid w:val="000D05F4"/>
    <w:rsid w:val="001932F5"/>
    <w:rsid w:val="001A5126"/>
    <w:rsid w:val="001A794A"/>
    <w:rsid w:val="001C033E"/>
    <w:rsid w:val="001E3697"/>
    <w:rsid w:val="001F21A1"/>
    <w:rsid w:val="00266445"/>
    <w:rsid w:val="002720F3"/>
    <w:rsid w:val="00281A06"/>
    <w:rsid w:val="00284507"/>
    <w:rsid w:val="002A4A0F"/>
    <w:rsid w:val="002A6DD7"/>
    <w:rsid w:val="002D7E69"/>
    <w:rsid w:val="002F172C"/>
    <w:rsid w:val="003030F5"/>
    <w:rsid w:val="003031CF"/>
    <w:rsid w:val="00323513"/>
    <w:rsid w:val="00332342"/>
    <w:rsid w:val="00384AC4"/>
    <w:rsid w:val="00386870"/>
    <w:rsid w:val="003920B7"/>
    <w:rsid w:val="003C4660"/>
    <w:rsid w:val="003C58E0"/>
    <w:rsid w:val="003E1A62"/>
    <w:rsid w:val="003E47B9"/>
    <w:rsid w:val="004069E3"/>
    <w:rsid w:val="004350F1"/>
    <w:rsid w:val="00463B0B"/>
    <w:rsid w:val="00482A91"/>
    <w:rsid w:val="004D6EED"/>
    <w:rsid w:val="004E28A9"/>
    <w:rsid w:val="004E51BF"/>
    <w:rsid w:val="004F094C"/>
    <w:rsid w:val="00504A38"/>
    <w:rsid w:val="00505772"/>
    <w:rsid w:val="005553BF"/>
    <w:rsid w:val="00563F8B"/>
    <w:rsid w:val="005773E2"/>
    <w:rsid w:val="005C6C99"/>
    <w:rsid w:val="005D4C19"/>
    <w:rsid w:val="00605FD5"/>
    <w:rsid w:val="00606032"/>
    <w:rsid w:val="00625611"/>
    <w:rsid w:val="00674220"/>
    <w:rsid w:val="006770C3"/>
    <w:rsid w:val="006B0CA9"/>
    <w:rsid w:val="006B46BE"/>
    <w:rsid w:val="006C1637"/>
    <w:rsid w:val="006D5EF9"/>
    <w:rsid w:val="006E5EDE"/>
    <w:rsid w:val="007161BF"/>
    <w:rsid w:val="00717009"/>
    <w:rsid w:val="00736261"/>
    <w:rsid w:val="00750ADB"/>
    <w:rsid w:val="0075432D"/>
    <w:rsid w:val="007545B1"/>
    <w:rsid w:val="00757EAF"/>
    <w:rsid w:val="00776567"/>
    <w:rsid w:val="00786FA0"/>
    <w:rsid w:val="007B7A8E"/>
    <w:rsid w:val="007C27F4"/>
    <w:rsid w:val="007C5180"/>
    <w:rsid w:val="007D2924"/>
    <w:rsid w:val="007E5326"/>
    <w:rsid w:val="00815CD0"/>
    <w:rsid w:val="0089215F"/>
    <w:rsid w:val="008B4269"/>
    <w:rsid w:val="008C6FD9"/>
    <w:rsid w:val="008C7E01"/>
    <w:rsid w:val="00907CCF"/>
    <w:rsid w:val="00936992"/>
    <w:rsid w:val="00950A00"/>
    <w:rsid w:val="00955692"/>
    <w:rsid w:val="00960906"/>
    <w:rsid w:val="0096227D"/>
    <w:rsid w:val="009738E5"/>
    <w:rsid w:val="009A69FB"/>
    <w:rsid w:val="009D1722"/>
    <w:rsid w:val="00A17F84"/>
    <w:rsid w:val="00A432F8"/>
    <w:rsid w:val="00A61681"/>
    <w:rsid w:val="00A70ADC"/>
    <w:rsid w:val="00A81E7F"/>
    <w:rsid w:val="00AA11FE"/>
    <w:rsid w:val="00AA3580"/>
    <w:rsid w:val="00AC0982"/>
    <w:rsid w:val="00AD46A0"/>
    <w:rsid w:val="00AF0D47"/>
    <w:rsid w:val="00AF1AE8"/>
    <w:rsid w:val="00AF3EB6"/>
    <w:rsid w:val="00B11175"/>
    <w:rsid w:val="00B15E4B"/>
    <w:rsid w:val="00B2770E"/>
    <w:rsid w:val="00B31E9C"/>
    <w:rsid w:val="00B92F56"/>
    <w:rsid w:val="00BA3B0B"/>
    <w:rsid w:val="00BA5C92"/>
    <w:rsid w:val="00BB741A"/>
    <w:rsid w:val="00BD4E44"/>
    <w:rsid w:val="00BD6D3B"/>
    <w:rsid w:val="00BE41A8"/>
    <w:rsid w:val="00C02151"/>
    <w:rsid w:val="00C12B0B"/>
    <w:rsid w:val="00C1655C"/>
    <w:rsid w:val="00C21869"/>
    <w:rsid w:val="00C40238"/>
    <w:rsid w:val="00C5046A"/>
    <w:rsid w:val="00C52A81"/>
    <w:rsid w:val="00C6349C"/>
    <w:rsid w:val="00C94542"/>
    <w:rsid w:val="00CD725C"/>
    <w:rsid w:val="00D35184"/>
    <w:rsid w:val="00D409A3"/>
    <w:rsid w:val="00D46993"/>
    <w:rsid w:val="00D9496F"/>
    <w:rsid w:val="00DC3946"/>
    <w:rsid w:val="00DD5461"/>
    <w:rsid w:val="00DF316A"/>
    <w:rsid w:val="00E44902"/>
    <w:rsid w:val="00E50077"/>
    <w:rsid w:val="00E6031B"/>
    <w:rsid w:val="00E8602B"/>
    <w:rsid w:val="00E94954"/>
    <w:rsid w:val="00EA6C56"/>
    <w:rsid w:val="00ED1CBF"/>
    <w:rsid w:val="00EF1FE5"/>
    <w:rsid w:val="00F05375"/>
    <w:rsid w:val="00F23D4C"/>
    <w:rsid w:val="00F36FB1"/>
    <w:rsid w:val="00FC24D3"/>
    <w:rsid w:val="00FE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24B7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3513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235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35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35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35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5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351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351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351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351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3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3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3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35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35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35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35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35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35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3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23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351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23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3513"/>
    <w:pPr>
      <w:spacing w:before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235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3513"/>
    <w:pPr>
      <w:spacing w:line="278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235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3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35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351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23513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59"/>
    <w:rsid w:val="00323513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323513"/>
    <w:pPr>
      <w:spacing w:after="0" w:line="240" w:lineRule="auto"/>
    </w:pPr>
    <w:rPr>
      <w:rFonts w:eastAsiaTheme="minorEastAsia"/>
      <w:kern w:val="0"/>
      <w:sz w:val="22"/>
      <w:szCs w:val="22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35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513"/>
    <w:rPr>
      <w:rFonts w:ascii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235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513"/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7C51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5180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E5326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7E53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E53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E5326"/>
    <w:rPr>
      <w:rFonts w:ascii="Times New Roman" w:hAnsi="Times New Roman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53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5326"/>
    <w:rPr>
      <w:rFonts w:ascii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xander.wing@vermont.go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lazorchak@ene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48254-8867-4FF2-BE31-EFD02BA4C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1906</Characters>
  <Application>Microsoft Office Word</Application>
  <DocSecurity>0</DocSecurity>
  <Lines>79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2026-07-31T19:22:00Z</dcterms:created>
  <dcterms:modified xsi:type="dcterms:W3CDTF">2026-07-31T19:52:00Z</dcterms:modified>
</cp:coreProperties>
</file>