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6A529" w14:textId="5A9E7743" w:rsidR="008E5D35" w:rsidRPr="008E5D35" w:rsidRDefault="00B714C8" w:rsidP="008E5D35">
      <w:pPr>
        <w:rPr>
          <w:rFonts w:ascii="Times New Roman" w:hAnsi="Times New Roman" w:cs="Times New Roman"/>
        </w:rPr>
      </w:pPr>
      <w:r>
        <w:rPr>
          <w:rFonts w:ascii="Times New Roman" w:hAnsi="Times New Roman" w:cs="Times New Roman"/>
        </w:rPr>
        <w:t>R</w:t>
      </w:r>
      <w:r w:rsidR="008E5D35" w:rsidRPr="008E5D35">
        <w:rPr>
          <w:rFonts w:ascii="Times New Roman" w:hAnsi="Times New Roman" w:cs="Times New Roman"/>
        </w:rPr>
        <w:t>e: proposed radio tower - Tinmouth </w:t>
      </w:r>
    </w:p>
    <w:p w14:paraId="795AEB3C" w14:textId="77777777" w:rsidR="008E5D35" w:rsidRPr="008E5D35" w:rsidRDefault="008E5D35" w:rsidP="008E5D35">
      <w:pPr>
        <w:rPr>
          <w:rFonts w:ascii="Times New Roman" w:hAnsi="Times New Roman" w:cs="Times New Roman"/>
        </w:rPr>
      </w:pPr>
    </w:p>
    <w:p w14:paraId="2FFF58BB" w14:textId="77777777" w:rsidR="008E5D35" w:rsidRPr="008E5D35" w:rsidRDefault="008E5D35" w:rsidP="008E5D35">
      <w:pPr>
        <w:rPr>
          <w:rFonts w:ascii="Times New Roman" w:hAnsi="Times New Roman" w:cs="Times New Roman"/>
        </w:rPr>
      </w:pPr>
      <w:r w:rsidRPr="008E5D35">
        <w:rPr>
          <w:rFonts w:ascii="Times New Roman" w:hAnsi="Times New Roman" w:cs="Times New Roman"/>
        </w:rPr>
        <w:t>This is a terrible location for a radio tower - it is too close to the road, too close to the cemetery, too close to the neighboring houses, too close to the center of Tinmouth, and WAY too close to my house.  </w:t>
      </w:r>
    </w:p>
    <w:p w14:paraId="71FBC231" w14:textId="77777777" w:rsidR="008E5D35" w:rsidRPr="008E5D35" w:rsidRDefault="008E5D35" w:rsidP="008E5D35">
      <w:pPr>
        <w:rPr>
          <w:rFonts w:ascii="Times New Roman" w:hAnsi="Times New Roman" w:cs="Times New Roman"/>
        </w:rPr>
      </w:pPr>
      <w:r w:rsidRPr="008E5D35">
        <w:rPr>
          <w:rFonts w:ascii="Times New Roman" w:hAnsi="Times New Roman" w:cs="Times New Roman"/>
        </w:rPr>
        <w:t xml:space="preserve">Not only would it be an ugly intrusion on our landscape, it is in multiple ways not in compliance with our town plan and zoning bylaws.  It also would sit on the esker.  (Tinmouth Town Plan 2017 </w:t>
      </w:r>
      <w:proofErr w:type="spellStart"/>
      <w:r w:rsidRPr="008E5D35">
        <w:rPr>
          <w:rFonts w:ascii="Times New Roman" w:hAnsi="Times New Roman" w:cs="Times New Roman"/>
        </w:rPr>
        <w:t>pg</w:t>
      </w:r>
      <w:proofErr w:type="spellEnd"/>
      <w:r w:rsidRPr="008E5D35">
        <w:rPr>
          <w:rFonts w:ascii="Times New Roman" w:hAnsi="Times New Roman" w:cs="Times New Roman"/>
        </w:rPr>
        <w:t xml:space="preserve"> 52 “</w:t>
      </w:r>
      <w:proofErr w:type="spellStart"/>
      <w:r w:rsidRPr="008E5D35">
        <w:rPr>
          <w:rFonts w:ascii="Times New Roman" w:hAnsi="Times New Roman" w:cs="Times New Roman"/>
        </w:rPr>
        <w:t>Tinmouth’s</w:t>
      </w:r>
      <w:proofErr w:type="spellEnd"/>
      <w:r w:rsidRPr="008E5D35">
        <w:rPr>
          <w:rFonts w:ascii="Times New Roman" w:hAnsi="Times New Roman" w:cs="Times New Roman"/>
        </w:rPr>
        <w:t xml:space="preserve"> glacial eskers shall be protected from use and settlement which would destroy their scientific or water-carrying value.”)</w:t>
      </w:r>
    </w:p>
    <w:p w14:paraId="6255BDD8" w14:textId="77777777" w:rsidR="008E5D35" w:rsidRPr="008E5D35" w:rsidRDefault="008E5D35" w:rsidP="008E5D35">
      <w:pPr>
        <w:rPr>
          <w:rFonts w:ascii="Times New Roman" w:hAnsi="Times New Roman" w:cs="Times New Roman"/>
        </w:rPr>
      </w:pPr>
      <w:r w:rsidRPr="008E5D35">
        <w:rPr>
          <w:rFonts w:ascii="Times New Roman" w:hAnsi="Times New Roman" w:cs="Times New Roman"/>
        </w:rPr>
        <w:t xml:space="preserve">It will lower the property values of the nearby houses and also those houses whose </w:t>
      </w:r>
      <w:proofErr w:type="spellStart"/>
      <w:r w:rsidRPr="008E5D35">
        <w:rPr>
          <w:rFonts w:ascii="Times New Roman" w:hAnsi="Times New Roman" w:cs="Times New Roman"/>
        </w:rPr>
        <w:t>viewscape</w:t>
      </w:r>
      <w:proofErr w:type="spellEnd"/>
      <w:r w:rsidRPr="008E5D35">
        <w:rPr>
          <w:rFonts w:ascii="Times New Roman" w:hAnsi="Times New Roman" w:cs="Times New Roman"/>
        </w:rPr>
        <w:t xml:space="preserve"> is adversely affected.  And I understand there will be no compensation.  That is just not fair.  </w:t>
      </w:r>
    </w:p>
    <w:p w14:paraId="0E6104FA" w14:textId="77777777" w:rsidR="008E5D35" w:rsidRPr="008E5D35" w:rsidRDefault="008E5D35" w:rsidP="008E5D35">
      <w:pPr>
        <w:rPr>
          <w:rFonts w:ascii="Times New Roman" w:hAnsi="Times New Roman" w:cs="Times New Roman"/>
        </w:rPr>
      </w:pPr>
      <w:r w:rsidRPr="008E5D35">
        <w:rPr>
          <w:rFonts w:ascii="Times New Roman" w:hAnsi="Times New Roman" w:cs="Times New Roman"/>
        </w:rPr>
        <w:t xml:space="preserve">There appears to be no benefit to the residents of Tinmouth.  The possibility of future improved cell service was mentioned at the public meeting but this advance notice does not include it.  We have excellent WIFI service in Tinmouth so our cell phones work at home.  Most cell phones allow emergency calls from anywhere today.  </w:t>
      </w:r>
      <w:proofErr w:type="gramStart"/>
      <w:r w:rsidRPr="008E5D35">
        <w:rPr>
          <w:rFonts w:ascii="Times New Roman" w:hAnsi="Times New Roman" w:cs="Times New Roman"/>
        </w:rPr>
        <w:t>So</w:t>
      </w:r>
      <w:proofErr w:type="gramEnd"/>
      <w:r w:rsidRPr="008E5D35">
        <w:rPr>
          <w:rFonts w:ascii="Times New Roman" w:hAnsi="Times New Roman" w:cs="Times New Roman"/>
        </w:rPr>
        <w:t xml:space="preserve"> we don’t need this.  </w:t>
      </w:r>
    </w:p>
    <w:p w14:paraId="3B08A7D0" w14:textId="77777777" w:rsidR="008E5D35" w:rsidRPr="008E5D35" w:rsidRDefault="008E5D35" w:rsidP="008E5D35">
      <w:pPr>
        <w:rPr>
          <w:rFonts w:ascii="Times New Roman" w:hAnsi="Times New Roman" w:cs="Times New Roman"/>
        </w:rPr>
      </w:pPr>
      <w:r w:rsidRPr="008E5D35">
        <w:rPr>
          <w:rFonts w:ascii="Times New Roman" w:hAnsi="Times New Roman" w:cs="Times New Roman"/>
        </w:rPr>
        <w:t>Beatrice Jaquay</w:t>
      </w:r>
    </w:p>
    <w:p w14:paraId="561AAADB" w14:textId="77777777" w:rsidR="008E5D35" w:rsidRPr="008E5D35" w:rsidRDefault="008E5D35" w:rsidP="008E5D35">
      <w:pPr>
        <w:rPr>
          <w:rFonts w:ascii="Times New Roman" w:hAnsi="Times New Roman" w:cs="Times New Roman"/>
        </w:rPr>
      </w:pPr>
      <w:r w:rsidRPr="008E5D35">
        <w:rPr>
          <w:rFonts w:ascii="Times New Roman" w:hAnsi="Times New Roman" w:cs="Times New Roman"/>
        </w:rPr>
        <w:t>456 Rt 140 </w:t>
      </w:r>
    </w:p>
    <w:p w14:paraId="58197AA9" w14:textId="77777777" w:rsidR="008E5D35" w:rsidRPr="008E5D35" w:rsidRDefault="008E5D35" w:rsidP="008E5D35">
      <w:pPr>
        <w:rPr>
          <w:rFonts w:ascii="Times New Roman" w:hAnsi="Times New Roman" w:cs="Times New Roman"/>
        </w:rPr>
      </w:pPr>
      <w:r w:rsidRPr="008E5D35">
        <w:rPr>
          <w:rFonts w:ascii="Times New Roman" w:hAnsi="Times New Roman" w:cs="Times New Roman"/>
        </w:rPr>
        <w:t>Tinmouth VT</w:t>
      </w:r>
    </w:p>
    <w:p w14:paraId="18AD7989" w14:textId="77777777" w:rsidR="00F61B74" w:rsidRPr="008E5D35" w:rsidRDefault="00F61B74">
      <w:pPr>
        <w:rPr>
          <w:rFonts w:ascii="Times New Roman" w:hAnsi="Times New Roman" w:cs="Times New Roman"/>
        </w:rPr>
      </w:pPr>
    </w:p>
    <w:sectPr w:rsidR="00F61B74" w:rsidRPr="008E5D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D35"/>
    <w:rsid w:val="00012E93"/>
    <w:rsid w:val="00073533"/>
    <w:rsid w:val="000C4887"/>
    <w:rsid w:val="0011318F"/>
    <w:rsid w:val="00215103"/>
    <w:rsid w:val="002236B7"/>
    <w:rsid w:val="00343BD6"/>
    <w:rsid w:val="00685FC4"/>
    <w:rsid w:val="006C0DE6"/>
    <w:rsid w:val="007D7576"/>
    <w:rsid w:val="008E5D35"/>
    <w:rsid w:val="009265B7"/>
    <w:rsid w:val="00B714C8"/>
    <w:rsid w:val="00F61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824EC"/>
  <w15:chartTrackingRefBased/>
  <w15:docId w15:val="{AF2C8625-BA13-4E4F-AF94-B81213D2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D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5D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5D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5D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5D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5D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D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D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D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D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E5D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5D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5D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5D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5D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5D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5D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5D35"/>
    <w:rPr>
      <w:rFonts w:eastAsiaTheme="majorEastAsia" w:cstheme="majorBidi"/>
      <w:color w:val="272727" w:themeColor="text1" w:themeTint="D8"/>
    </w:rPr>
  </w:style>
  <w:style w:type="paragraph" w:styleId="Title">
    <w:name w:val="Title"/>
    <w:basedOn w:val="Normal"/>
    <w:next w:val="Normal"/>
    <w:link w:val="TitleChar"/>
    <w:uiPriority w:val="10"/>
    <w:qFormat/>
    <w:rsid w:val="008E5D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D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D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D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D35"/>
    <w:pPr>
      <w:spacing w:before="160"/>
      <w:jc w:val="center"/>
    </w:pPr>
    <w:rPr>
      <w:i/>
      <w:iCs/>
      <w:color w:val="404040" w:themeColor="text1" w:themeTint="BF"/>
    </w:rPr>
  </w:style>
  <w:style w:type="character" w:customStyle="1" w:styleId="QuoteChar">
    <w:name w:val="Quote Char"/>
    <w:basedOn w:val="DefaultParagraphFont"/>
    <w:link w:val="Quote"/>
    <w:uiPriority w:val="29"/>
    <w:rsid w:val="008E5D35"/>
    <w:rPr>
      <w:i/>
      <w:iCs/>
      <w:color w:val="404040" w:themeColor="text1" w:themeTint="BF"/>
    </w:rPr>
  </w:style>
  <w:style w:type="paragraph" w:styleId="ListParagraph">
    <w:name w:val="List Paragraph"/>
    <w:basedOn w:val="Normal"/>
    <w:uiPriority w:val="34"/>
    <w:qFormat/>
    <w:rsid w:val="008E5D35"/>
    <w:pPr>
      <w:ind w:left="720"/>
      <w:contextualSpacing/>
    </w:pPr>
  </w:style>
  <w:style w:type="character" w:styleId="IntenseEmphasis">
    <w:name w:val="Intense Emphasis"/>
    <w:basedOn w:val="DefaultParagraphFont"/>
    <w:uiPriority w:val="21"/>
    <w:qFormat/>
    <w:rsid w:val="008E5D35"/>
    <w:rPr>
      <w:i/>
      <w:iCs/>
      <w:color w:val="2F5496" w:themeColor="accent1" w:themeShade="BF"/>
    </w:rPr>
  </w:style>
  <w:style w:type="paragraph" w:styleId="IntenseQuote">
    <w:name w:val="Intense Quote"/>
    <w:basedOn w:val="Normal"/>
    <w:next w:val="Normal"/>
    <w:link w:val="IntenseQuoteChar"/>
    <w:uiPriority w:val="30"/>
    <w:qFormat/>
    <w:rsid w:val="008E5D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5D35"/>
    <w:rPr>
      <w:i/>
      <w:iCs/>
      <w:color w:val="2F5496" w:themeColor="accent1" w:themeShade="BF"/>
    </w:rPr>
  </w:style>
  <w:style w:type="character" w:styleId="IntenseReference">
    <w:name w:val="Intense Reference"/>
    <w:basedOn w:val="DefaultParagraphFont"/>
    <w:uiPriority w:val="32"/>
    <w:qFormat/>
    <w:rsid w:val="008E5D3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174</Words>
  <Characters>997</Characters>
  <Application>Microsoft Office Word</Application>
  <DocSecurity>0</DocSecurity>
  <Lines>8</Lines>
  <Paragraphs>2</Paragraphs>
  <ScaleCrop>false</ScaleCrop>
  <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Fallar</dc:creator>
  <cp:keywords/>
  <dc:description/>
  <cp:lastModifiedBy>Gail Fallar</cp:lastModifiedBy>
  <cp:revision>2</cp:revision>
  <dcterms:created xsi:type="dcterms:W3CDTF">2025-07-19T14:54:00Z</dcterms:created>
  <dcterms:modified xsi:type="dcterms:W3CDTF">2025-07-19T14:56:00Z</dcterms:modified>
</cp:coreProperties>
</file>