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5F5EE" w14:textId="03293332" w:rsidR="00EC344C" w:rsidRDefault="00EC344C" w:rsidP="00D520B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 OF VERMONT</w:t>
      </w:r>
    </w:p>
    <w:p w14:paraId="01527079" w14:textId="320E30EA" w:rsidR="00EC344C" w:rsidRDefault="00EC344C" w:rsidP="001370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 </w:t>
      </w:r>
      <w:r w:rsidR="004B41F6">
        <w:rPr>
          <w:rFonts w:ascii="Times New Roman" w:hAnsi="Times New Roman" w:cs="Times New Roman"/>
        </w:rPr>
        <w:t>UTILITY COMMISSION</w:t>
      </w:r>
    </w:p>
    <w:p w14:paraId="7DE035EF" w14:textId="77777777" w:rsidR="00EC344C" w:rsidRDefault="00EC344C" w:rsidP="00D520B8">
      <w:pPr>
        <w:rPr>
          <w:rFonts w:ascii="Times New Roman" w:hAnsi="Times New Roman" w:cs="Times New Roman"/>
        </w:rPr>
      </w:pPr>
    </w:p>
    <w:p w14:paraId="13672703" w14:textId="5B4653EB" w:rsidR="006F19D7" w:rsidRPr="00DD3491" w:rsidRDefault="00DD3491" w:rsidP="00F1740C">
      <w:pPr>
        <w:widowControl/>
        <w:spacing w:after="120"/>
        <w:rPr>
          <w:rFonts w:ascii="Times New Roman" w:hAnsi="Times New Roman" w:cs="Times New Roman"/>
        </w:rPr>
      </w:pPr>
      <w:r w:rsidRPr="00DD3491">
        <w:rPr>
          <w:rFonts w:ascii="Times New Roman" w:hAnsi="Times New Roman" w:cs="Times New Roman"/>
        </w:rPr>
        <w:t xml:space="preserve">Case No. </w:t>
      </w:r>
      <w:r w:rsidR="00A91F97">
        <w:rPr>
          <w:rFonts w:ascii="Times New Roman" w:hAnsi="Times New Roman" w:cs="Times New Roman"/>
        </w:rPr>
        <w:t>2</w:t>
      </w:r>
      <w:r w:rsidR="00122B40">
        <w:rPr>
          <w:rFonts w:ascii="Times New Roman" w:hAnsi="Times New Roman" w:cs="Times New Roman"/>
        </w:rPr>
        <w:t>1-2939-NMP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490"/>
        <w:gridCol w:w="3860"/>
      </w:tblGrid>
      <w:tr w:rsidR="00F1740C" w:rsidRPr="00EF5EED" w14:paraId="5241002B" w14:textId="77777777" w:rsidTr="00657A62">
        <w:tc>
          <w:tcPr>
            <w:tcW w:w="5490" w:type="dxa"/>
          </w:tcPr>
          <w:p w14:paraId="1BE257A0" w14:textId="51927EDF" w:rsidR="00F1740C" w:rsidRPr="00DD3491" w:rsidRDefault="00122B40" w:rsidP="001370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Petition of Randolph Davis Solar LLC for a certificate of public good, pursuant to 30 V.S.A. §§ 248 and 8010, authorizing the installation and operation of a 500 kW group net-metered solar electric generation system in Randolph, Vermont</w:t>
            </w:r>
          </w:p>
        </w:tc>
        <w:tc>
          <w:tcPr>
            <w:tcW w:w="3860" w:type="dxa"/>
          </w:tcPr>
          <w:p w14:paraId="55485064" w14:textId="77777777" w:rsidR="00F1740C" w:rsidRPr="00EF5EED" w:rsidRDefault="00F1740C" w:rsidP="008E7A1D">
            <w:pPr>
              <w:rPr>
                <w:rFonts w:ascii="Times New Roman" w:hAnsi="Times New Roman" w:cs="Times New Roman"/>
                <w:strike/>
              </w:rPr>
            </w:pPr>
          </w:p>
        </w:tc>
      </w:tr>
    </w:tbl>
    <w:p w14:paraId="1110799F" w14:textId="77777777" w:rsidR="00FE350D" w:rsidRDefault="00FE350D" w:rsidP="008E7A1D">
      <w:pPr>
        <w:rPr>
          <w:rFonts w:ascii="Times New Roman" w:hAnsi="Times New Roman" w:cs="Times New Roman"/>
        </w:rPr>
      </w:pPr>
    </w:p>
    <w:p w14:paraId="6D1FDA41" w14:textId="77777777" w:rsidR="00EC344C" w:rsidRDefault="002F7C1A" w:rsidP="00D520B8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NOTICE</w:t>
      </w:r>
      <w:r w:rsidR="00C62A7C">
        <w:rPr>
          <w:rFonts w:ascii="Times New Roman" w:hAnsi="Times New Roman" w:cs="Times New Roman"/>
          <w:u w:val="single"/>
        </w:rPr>
        <w:t xml:space="preserve"> OF APPEARANCE</w:t>
      </w:r>
    </w:p>
    <w:p w14:paraId="1B5B6D8C" w14:textId="77777777" w:rsidR="007C1EE8" w:rsidRDefault="007C1EE8" w:rsidP="00D520B8">
      <w:pPr>
        <w:jc w:val="center"/>
        <w:rPr>
          <w:rFonts w:ascii="Times New Roman" w:hAnsi="Times New Roman" w:cs="Times New Roman"/>
        </w:rPr>
      </w:pPr>
    </w:p>
    <w:p w14:paraId="2751DAA1" w14:textId="77777777" w:rsidR="00EC344C" w:rsidRDefault="00EC344C" w:rsidP="00D520B8">
      <w:pPr>
        <w:rPr>
          <w:rFonts w:ascii="Times New Roman" w:hAnsi="Times New Roman" w:cs="Times New Roman"/>
        </w:rPr>
      </w:pPr>
    </w:p>
    <w:p w14:paraId="624E6413" w14:textId="4EBC5A72" w:rsidR="004B41F6" w:rsidRDefault="002F7C1A" w:rsidP="00EA2769">
      <w:pPr>
        <w:spacing w:line="480" w:lineRule="auto"/>
        <w:ind w:firstLine="720"/>
        <w:rPr>
          <w:rFonts w:ascii="Times New Roman" w:hAnsi="Times New Roman" w:cs="Times New Roman"/>
        </w:rPr>
      </w:pPr>
      <w:r w:rsidRPr="002F7C1A">
        <w:rPr>
          <w:rFonts w:ascii="Times New Roman" w:hAnsi="Times New Roman" w:cs="Times New Roman"/>
        </w:rPr>
        <w:t xml:space="preserve">Pursuant to Vermont Public </w:t>
      </w:r>
      <w:r w:rsidR="007318CE">
        <w:rPr>
          <w:rFonts w:ascii="Times New Roman" w:hAnsi="Times New Roman" w:cs="Times New Roman"/>
        </w:rPr>
        <w:t>Utility Commission</w:t>
      </w:r>
      <w:r w:rsidRPr="002F7C1A">
        <w:rPr>
          <w:rFonts w:ascii="Times New Roman" w:hAnsi="Times New Roman" w:cs="Times New Roman"/>
        </w:rPr>
        <w:t xml:space="preserve"> Rule 2.201(</w:t>
      </w:r>
      <w:r w:rsidR="00EA2769">
        <w:rPr>
          <w:rFonts w:ascii="Times New Roman" w:hAnsi="Times New Roman" w:cs="Times New Roman"/>
        </w:rPr>
        <w:t>D</w:t>
      </w:r>
      <w:r w:rsidRPr="002F7C1A">
        <w:rPr>
          <w:rFonts w:ascii="Times New Roman" w:hAnsi="Times New Roman" w:cs="Times New Roman"/>
        </w:rPr>
        <w:t>)</w:t>
      </w:r>
      <w:r w:rsidR="00EA2769">
        <w:rPr>
          <w:rFonts w:ascii="Times New Roman" w:hAnsi="Times New Roman" w:cs="Times New Roman"/>
        </w:rPr>
        <w:t>(1)</w:t>
      </w:r>
      <w:r w:rsidRPr="002F7C1A">
        <w:rPr>
          <w:rFonts w:ascii="Times New Roman" w:hAnsi="Times New Roman" w:cs="Times New Roman"/>
        </w:rPr>
        <w:t xml:space="preserve">, </w:t>
      </w:r>
      <w:r w:rsidR="00174BF9">
        <w:rPr>
          <w:rFonts w:ascii="Times New Roman" w:hAnsi="Times New Roman" w:cs="Times New Roman"/>
        </w:rPr>
        <w:t>the Vermont Department of Public Service (“Department”)</w:t>
      </w:r>
      <w:r w:rsidR="00DD3491">
        <w:rPr>
          <w:rFonts w:ascii="Times New Roman" w:hAnsi="Times New Roman" w:cs="Times New Roman"/>
        </w:rPr>
        <w:t xml:space="preserve"> </w:t>
      </w:r>
      <w:r w:rsidR="00A91F97">
        <w:rPr>
          <w:rFonts w:ascii="Times New Roman" w:hAnsi="Times New Roman" w:cs="Times New Roman"/>
        </w:rPr>
        <w:t>Ben Civiletti</w:t>
      </w:r>
      <w:r w:rsidR="00EA2769" w:rsidRPr="00EA2769">
        <w:rPr>
          <w:rFonts w:ascii="Times New Roman" w:hAnsi="Times New Roman" w:cs="Times New Roman"/>
        </w:rPr>
        <w:t xml:space="preserve"> substitutes </w:t>
      </w:r>
      <w:r w:rsidR="00174BF9" w:rsidRPr="00DD3491">
        <w:rPr>
          <w:rFonts w:ascii="Times New Roman" w:hAnsi="Times New Roman" w:cs="Times New Roman"/>
        </w:rPr>
        <w:t>h</w:t>
      </w:r>
      <w:r w:rsidR="00A91F97">
        <w:rPr>
          <w:rFonts w:ascii="Times New Roman" w:hAnsi="Times New Roman" w:cs="Times New Roman"/>
        </w:rPr>
        <w:t>is</w:t>
      </w:r>
      <w:r w:rsidR="00EA2769" w:rsidRPr="00EA2769">
        <w:rPr>
          <w:rFonts w:ascii="Times New Roman" w:hAnsi="Times New Roman" w:cs="Times New Roman"/>
        </w:rPr>
        <w:t xml:space="preserve"> appearance for that of </w:t>
      </w:r>
      <w:r w:rsidR="00174BF9">
        <w:rPr>
          <w:rFonts w:ascii="Times New Roman" w:hAnsi="Times New Roman" w:cs="Times New Roman"/>
        </w:rPr>
        <w:t>Eric B. Guzman</w:t>
      </w:r>
      <w:r w:rsidR="00EA2769" w:rsidRPr="00EA2769">
        <w:rPr>
          <w:rFonts w:ascii="Times New Roman" w:hAnsi="Times New Roman" w:cs="Times New Roman"/>
        </w:rPr>
        <w:t xml:space="preserve"> on behalf of the </w:t>
      </w:r>
      <w:r w:rsidR="00174BF9">
        <w:rPr>
          <w:rFonts w:ascii="Times New Roman" w:hAnsi="Times New Roman" w:cs="Times New Roman"/>
        </w:rPr>
        <w:t>Department</w:t>
      </w:r>
      <w:r w:rsidR="00EA2769">
        <w:rPr>
          <w:rFonts w:ascii="Times New Roman" w:hAnsi="Times New Roman" w:cs="Times New Roman"/>
        </w:rPr>
        <w:t xml:space="preserve"> </w:t>
      </w:r>
      <w:r w:rsidRPr="002F7C1A">
        <w:rPr>
          <w:rFonts w:ascii="Times New Roman" w:hAnsi="Times New Roman" w:cs="Times New Roman"/>
        </w:rPr>
        <w:t>above-</w:t>
      </w:r>
      <w:r w:rsidR="004A6D9C">
        <w:rPr>
          <w:rFonts w:ascii="Times New Roman" w:hAnsi="Times New Roman" w:cs="Times New Roman"/>
        </w:rPr>
        <w:t>captioned</w:t>
      </w:r>
      <w:r w:rsidRPr="002F7C1A">
        <w:rPr>
          <w:rFonts w:ascii="Times New Roman" w:hAnsi="Times New Roman" w:cs="Times New Roman"/>
        </w:rPr>
        <w:t xml:space="preserve"> matter.</w:t>
      </w:r>
    </w:p>
    <w:p w14:paraId="43DE7ABE" w14:textId="29565864" w:rsidR="007C1EE8" w:rsidRDefault="007C1EE8" w:rsidP="00EA2769">
      <w:pPr>
        <w:spacing w:line="480" w:lineRule="auto"/>
        <w:ind w:firstLine="720"/>
        <w:rPr>
          <w:rFonts w:ascii="Times New Roman" w:hAnsi="Times New Roman" w:cs="Times New Roman"/>
        </w:rPr>
      </w:pPr>
    </w:p>
    <w:p w14:paraId="746208D6" w14:textId="0F838ED6" w:rsidR="00EC344C" w:rsidRDefault="00EC344C" w:rsidP="00D520B8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Dated at Montpelier, Vermont this </w:t>
      </w:r>
      <w:r w:rsidR="00DD3491">
        <w:rPr>
          <w:rFonts w:ascii="Times New Roman" w:hAnsi="Times New Roman" w:cs="Times New Roman"/>
        </w:rPr>
        <w:t>2</w:t>
      </w:r>
      <w:r w:rsidR="00122B40">
        <w:rPr>
          <w:rFonts w:ascii="Times New Roman" w:hAnsi="Times New Roman" w:cs="Times New Roman"/>
        </w:rPr>
        <w:t>0</w:t>
      </w:r>
      <w:r w:rsidR="00DD3491" w:rsidRPr="00DD3491">
        <w:rPr>
          <w:rFonts w:ascii="Times New Roman" w:hAnsi="Times New Roman" w:cs="Times New Roman"/>
          <w:vertAlign w:val="superscript"/>
        </w:rPr>
        <w:t>th</w:t>
      </w:r>
      <w:r w:rsidR="00DD3491">
        <w:rPr>
          <w:rFonts w:ascii="Times New Roman" w:hAnsi="Times New Roman" w:cs="Times New Roman"/>
        </w:rPr>
        <w:t xml:space="preserve"> </w:t>
      </w:r>
      <w:r w:rsidR="00AA0FF9">
        <w:rPr>
          <w:rFonts w:ascii="Times New Roman" w:hAnsi="Times New Roman" w:cs="Times New Roman"/>
        </w:rPr>
        <w:t xml:space="preserve">day of </w:t>
      </w:r>
      <w:r w:rsidR="004A6D9C">
        <w:rPr>
          <w:rFonts w:ascii="Times New Roman" w:hAnsi="Times New Roman" w:cs="Times New Roman"/>
        </w:rPr>
        <w:t>August</w:t>
      </w:r>
      <w:r w:rsidR="00272411">
        <w:rPr>
          <w:rFonts w:ascii="Times New Roman" w:hAnsi="Times New Roman" w:cs="Times New Roman"/>
        </w:rPr>
        <w:t xml:space="preserve"> 2024</w:t>
      </w:r>
      <w:r w:rsidR="00AA0FF9">
        <w:rPr>
          <w:rFonts w:ascii="Times New Roman" w:hAnsi="Times New Roman" w:cs="Times New Roman"/>
        </w:rPr>
        <w:t>.</w:t>
      </w:r>
    </w:p>
    <w:p w14:paraId="6FF9F512" w14:textId="77777777" w:rsidR="00757312" w:rsidRDefault="00757312" w:rsidP="00D520B8">
      <w:pPr>
        <w:ind w:firstLine="3600"/>
        <w:rPr>
          <w:rFonts w:ascii="Times New Roman" w:hAnsi="Times New Roman" w:cs="Times New Roman"/>
        </w:rPr>
      </w:pPr>
    </w:p>
    <w:p w14:paraId="633BB324" w14:textId="77777777" w:rsidR="00EC344C" w:rsidRDefault="00EC344C" w:rsidP="00D520B8">
      <w:pPr>
        <w:ind w:firstLine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VERMONT DEPARTMENT OF PUBLIC SERVICE</w:t>
      </w:r>
    </w:p>
    <w:p w14:paraId="31F983CD" w14:textId="77777777" w:rsidR="00EC344C" w:rsidRDefault="00EC344C" w:rsidP="00D520B8">
      <w:pPr>
        <w:rPr>
          <w:rFonts w:ascii="Times New Roman" w:hAnsi="Times New Roman" w:cs="Times New Roman"/>
        </w:rPr>
      </w:pPr>
    </w:p>
    <w:p w14:paraId="4C421694" w14:textId="77777777" w:rsidR="00EC344C" w:rsidRDefault="00EC344C" w:rsidP="00D520B8">
      <w:pPr>
        <w:rPr>
          <w:rFonts w:ascii="Times New Roman" w:hAnsi="Times New Roman" w:cs="Times New Roman"/>
        </w:rPr>
      </w:pPr>
    </w:p>
    <w:p w14:paraId="1E691411" w14:textId="0D6B7FF8" w:rsidR="00EC344C" w:rsidRPr="00DD3491" w:rsidRDefault="00F018BE" w:rsidP="00D520B8">
      <w:pPr>
        <w:ind w:firstLine="306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E1453" wp14:editId="5B7D8339">
                <wp:simplePos x="0" y="0"/>
                <wp:positionH relativeFrom="column">
                  <wp:posOffset>2242388</wp:posOffset>
                </wp:positionH>
                <wp:positionV relativeFrom="paragraph">
                  <wp:posOffset>174625</wp:posOffset>
                </wp:positionV>
                <wp:extent cx="2449902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990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93604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55pt,13.75pt" to="369.4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" strokecolor="black [3213]"/>
            </w:pict>
          </mc:Fallback>
        </mc:AlternateContent>
      </w:r>
      <w:r w:rsidR="00EC344C">
        <w:rPr>
          <w:rFonts w:ascii="Times New Roman" w:hAnsi="Times New Roman" w:cs="Times New Roman"/>
        </w:rPr>
        <w:t>By:</w:t>
      </w:r>
      <w:r w:rsidR="004B41F6">
        <w:rPr>
          <w:rFonts w:ascii="Times New Roman" w:hAnsi="Times New Roman" w:cs="Times New Roman"/>
        </w:rPr>
        <w:tab/>
      </w:r>
      <w:r w:rsidR="00BB4518" w:rsidRPr="00DD3491">
        <w:rPr>
          <w:rFonts w:ascii="Times New Roman" w:hAnsi="Times New Roman" w:cs="Times New Roman"/>
          <w:i/>
          <w:iCs/>
        </w:rPr>
        <w:t xml:space="preserve">/s/ </w:t>
      </w:r>
      <w:r w:rsidR="00A91F97">
        <w:rPr>
          <w:rFonts w:ascii="Times New Roman" w:hAnsi="Times New Roman" w:cs="Times New Roman"/>
          <w:i/>
          <w:iCs/>
        </w:rPr>
        <w:t>Ben Civiletti</w:t>
      </w:r>
    </w:p>
    <w:p w14:paraId="4033A405" w14:textId="71BEF9FA" w:rsidR="00EC344C" w:rsidRDefault="004B41F6" w:rsidP="00D520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91F97">
        <w:rPr>
          <w:rFonts w:ascii="Times New Roman" w:hAnsi="Times New Roman" w:cs="Times New Roman"/>
        </w:rPr>
        <w:t>Ben Civiletti</w:t>
      </w:r>
      <w:r w:rsidR="00BB4518" w:rsidRPr="00DD3491">
        <w:rPr>
          <w:rFonts w:ascii="Times New Roman" w:hAnsi="Times New Roman" w:cs="Times New Roman"/>
        </w:rPr>
        <w:t>, Special Counsel</w:t>
      </w:r>
    </w:p>
    <w:p w14:paraId="18283779" w14:textId="77777777" w:rsidR="004B41F6" w:rsidRDefault="004B41F6" w:rsidP="00D520B8">
      <w:pPr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112 State Street</w:t>
      </w:r>
    </w:p>
    <w:p w14:paraId="59E4E6C3" w14:textId="77777777" w:rsidR="004B41F6" w:rsidRDefault="004B41F6" w:rsidP="00D520B8">
      <w:pPr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Montpelier, VT 05620</w:t>
      </w:r>
    </w:p>
    <w:p w14:paraId="6F3EEE82" w14:textId="5041B019" w:rsidR="006F2DA7" w:rsidRDefault="006F2DA7" w:rsidP="00D520B8">
      <w:pPr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(802) </w:t>
      </w:r>
      <w:r w:rsidR="00A91F97">
        <w:rPr>
          <w:rFonts w:ascii="Times New Roman" w:hAnsi="Times New Roman" w:cs="Times New Roman"/>
        </w:rPr>
        <w:t>622-4388</w:t>
      </w:r>
    </w:p>
    <w:p w14:paraId="30CE6232" w14:textId="3C445621" w:rsidR="00CC0C72" w:rsidRDefault="00A91F97" w:rsidP="00D520B8">
      <w:pPr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benjamin.civiletti</w:t>
      </w:r>
      <w:r w:rsidR="00657A62">
        <w:rPr>
          <w:rFonts w:ascii="Times New Roman" w:hAnsi="Times New Roman" w:cs="Times New Roman"/>
        </w:rPr>
        <w:t>@vermont.gov</w:t>
      </w:r>
    </w:p>
    <w:sectPr w:rsidR="00CC0C72" w:rsidSect="004B41F6">
      <w:headerReference w:type="default" r:id="rId6"/>
      <w:pgSz w:w="12240" w:h="15840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8611A" w14:textId="77777777" w:rsidR="00A55E16" w:rsidRDefault="00A55E16" w:rsidP="00EC344C">
      <w:r>
        <w:separator/>
      </w:r>
    </w:p>
  </w:endnote>
  <w:endnote w:type="continuationSeparator" w:id="0">
    <w:p w14:paraId="2431C134" w14:textId="77777777" w:rsidR="00A55E16" w:rsidRDefault="00A55E16" w:rsidP="00EC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B25BBD" w14:textId="77777777" w:rsidR="00A55E16" w:rsidRDefault="00A55E16" w:rsidP="00EC344C">
      <w:r>
        <w:separator/>
      </w:r>
    </w:p>
  </w:footnote>
  <w:footnote w:type="continuationSeparator" w:id="0">
    <w:p w14:paraId="2B45331C" w14:textId="77777777" w:rsidR="00A55E16" w:rsidRDefault="00A55E16" w:rsidP="00EC3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D3300" w14:textId="682D8F90" w:rsidR="00EC344C" w:rsidRPr="00A90053" w:rsidRDefault="00EC344C">
    <w:pPr>
      <w:spacing w:line="240" w:lineRule="exact"/>
      <w:rPr>
        <w:rFonts w:ascii="Times New Roman" w:hAnsi="Times New Roman" w:cs="Times New Roman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44C"/>
    <w:rsid w:val="00073348"/>
    <w:rsid w:val="000B4E84"/>
    <w:rsid w:val="00122B40"/>
    <w:rsid w:val="001249F8"/>
    <w:rsid w:val="001370FF"/>
    <w:rsid w:val="00150462"/>
    <w:rsid w:val="00174BF9"/>
    <w:rsid w:val="001D726A"/>
    <w:rsid w:val="001E244A"/>
    <w:rsid w:val="001F1969"/>
    <w:rsid w:val="00272411"/>
    <w:rsid w:val="002A5435"/>
    <w:rsid w:val="002B1774"/>
    <w:rsid w:val="002F0B1F"/>
    <w:rsid w:val="002F35E9"/>
    <w:rsid w:val="002F7C1A"/>
    <w:rsid w:val="00324C9E"/>
    <w:rsid w:val="003736C9"/>
    <w:rsid w:val="003C1FC1"/>
    <w:rsid w:val="003E65C0"/>
    <w:rsid w:val="00404C56"/>
    <w:rsid w:val="00411647"/>
    <w:rsid w:val="004332A9"/>
    <w:rsid w:val="00433D1E"/>
    <w:rsid w:val="00443B7E"/>
    <w:rsid w:val="004A6D9C"/>
    <w:rsid w:val="004B41F6"/>
    <w:rsid w:val="004C7DE1"/>
    <w:rsid w:val="004D4ADB"/>
    <w:rsid w:val="00505277"/>
    <w:rsid w:val="00525BED"/>
    <w:rsid w:val="00547404"/>
    <w:rsid w:val="00551D03"/>
    <w:rsid w:val="00584780"/>
    <w:rsid w:val="005B20FC"/>
    <w:rsid w:val="005D13BD"/>
    <w:rsid w:val="005D3C28"/>
    <w:rsid w:val="005D78E0"/>
    <w:rsid w:val="00612CBC"/>
    <w:rsid w:val="00657A62"/>
    <w:rsid w:val="00660273"/>
    <w:rsid w:val="00666987"/>
    <w:rsid w:val="00690DE2"/>
    <w:rsid w:val="006E293F"/>
    <w:rsid w:val="006F19D7"/>
    <w:rsid w:val="006F2DA7"/>
    <w:rsid w:val="006F4141"/>
    <w:rsid w:val="007318CE"/>
    <w:rsid w:val="00743D7C"/>
    <w:rsid w:val="0075045F"/>
    <w:rsid w:val="00757312"/>
    <w:rsid w:val="00757443"/>
    <w:rsid w:val="007C1EE8"/>
    <w:rsid w:val="008175B3"/>
    <w:rsid w:val="008A2165"/>
    <w:rsid w:val="008E34AD"/>
    <w:rsid w:val="008E7A1D"/>
    <w:rsid w:val="008F2EA2"/>
    <w:rsid w:val="00925520"/>
    <w:rsid w:val="00935C5C"/>
    <w:rsid w:val="00957D63"/>
    <w:rsid w:val="00966274"/>
    <w:rsid w:val="00984F52"/>
    <w:rsid w:val="009C793D"/>
    <w:rsid w:val="009F72F2"/>
    <w:rsid w:val="00A417E1"/>
    <w:rsid w:val="00A431C0"/>
    <w:rsid w:val="00A476B7"/>
    <w:rsid w:val="00A501CD"/>
    <w:rsid w:val="00A55E16"/>
    <w:rsid w:val="00A727C8"/>
    <w:rsid w:val="00A73A1A"/>
    <w:rsid w:val="00A90053"/>
    <w:rsid w:val="00A91F97"/>
    <w:rsid w:val="00AA0FF9"/>
    <w:rsid w:val="00AC11B6"/>
    <w:rsid w:val="00B5659B"/>
    <w:rsid w:val="00B57511"/>
    <w:rsid w:val="00B7271D"/>
    <w:rsid w:val="00BB4518"/>
    <w:rsid w:val="00BB6060"/>
    <w:rsid w:val="00BE6EAC"/>
    <w:rsid w:val="00BF3144"/>
    <w:rsid w:val="00C27FC2"/>
    <w:rsid w:val="00C3040C"/>
    <w:rsid w:val="00C37D6F"/>
    <w:rsid w:val="00C57C47"/>
    <w:rsid w:val="00C62A7C"/>
    <w:rsid w:val="00C84B70"/>
    <w:rsid w:val="00CC0C72"/>
    <w:rsid w:val="00D23033"/>
    <w:rsid w:val="00D379E8"/>
    <w:rsid w:val="00D520B8"/>
    <w:rsid w:val="00D7077D"/>
    <w:rsid w:val="00D726BB"/>
    <w:rsid w:val="00D87467"/>
    <w:rsid w:val="00DB777F"/>
    <w:rsid w:val="00DD0FA8"/>
    <w:rsid w:val="00DD3491"/>
    <w:rsid w:val="00DE073C"/>
    <w:rsid w:val="00E37617"/>
    <w:rsid w:val="00E4629F"/>
    <w:rsid w:val="00E53C47"/>
    <w:rsid w:val="00E65F34"/>
    <w:rsid w:val="00EA2769"/>
    <w:rsid w:val="00EB2ABD"/>
    <w:rsid w:val="00EC0218"/>
    <w:rsid w:val="00EC344C"/>
    <w:rsid w:val="00EE2381"/>
    <w:rsid w:val="00EE59C0"/>
    <w:rsid w:val="00EF5EED"/>
    <w:rsid w:val="00F018BE"/>
    <w:rsid w:val="00F1740C"/>
    <w:rsid w:val="00F31C80"/>
    <w:rsid w:val="00F65F59"/>
    <w:rsid w:val="00F902E0"/>
    <w:rsid w:val="00FD1E71"/>
    <w:rsid w:val="00FD2ECA"/>
    <w:rsid w:val="00FE350D"/>
    <w:rsid w:val="00FF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856CC2"/>
  <w15:docId w15:val="{4D7E4DDB-9A7C-4E01-ABD8-09FE44787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1249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9F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B41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1F6"/>
    <w:rPr>
      <w:rFonts w:ascii="Courier" w:hAnsi="Courier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41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1F6"/>
    <w:rPr>
      <w:rFonts w:ascii="Courier" w:hAnsi="Courier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C0C7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518"/>
    <w:rPr>
      <w:color w:val="808080"/>
      <w:shd w:val="clear" w:color="auto" w:fill="E6E6E6"/>
    </w:rPr>
  </w:style>
  <w:style w:type="table" w:styleId="TableGrid">
    <w:name w:val="Table Grid"/>
    <w:basedOn w:val="TableNormal"/>
    <w:uiPriority w:val="59"/>
    <w:rsid w:val="00F17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susan.pittsley</dc:creator>
  <cp:lastModifiedBy>Vilord, Chelsea</cp:lastModifiedBy>
  <cp:revision>2</cp:revision>
  <cp:lastPrinted>2018-04-12T18:30:00Z</cp:lastPrinted>
  <dcterms:created xsi:type="dcterms:W3CDTF">2024-08-20T15:17:00Z</dcterms:created>
  <dcterms:modified xsi:type="dcterms:W3CDTF">2024-08-20T15:17:00Z</dcterms:modified>
</cp:coreProperties>
</file>