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AB911E" w14:textId="77777777" w:rsidR="00E65156" w:rsidRPr="00E65156" w:rsidRDefault="00E65156" w:rsidP="00E65156">
      <w:pPr>
        <w:rPr>
          <w:rFonts w:ascii="Times New Roman" w:eastAsia="Times New Roman" w:hAnsi="Times New Roman" w:cs="Times New Roman"/>
        </w:rPr>
      </w:pPr>
      <w:r w:rsidRPr="00E65156">
        <w:rPr>
          <w:rFonts w:ascii="Times New Roman" w:eastAsia="Times New Roman" w:hAnsi="Times New Roman" w:cs="Times New Roman"/>
        </w:rPr>
        <w:t xml:space="preserve">I urge the Public Utilities Commission to reject this deal. It directly contradicts the express intent of the </w:t>
      </w:r>
      <w:proofErr w:type="gramStart"/>
      <w:r w:rsidRPr="00E65156">
        <w:rPr>
          <w:rFonts w:ascii="Times New Roman" w:eastAsia="Times New Roman" w:hAnsi="Times New Roman" w:cs="Times New Roman"/>
        </w:rPr>
        <w:t>recently-passed</w:t>
      </w:r>
      <w:proofErr w:type="gramEnd"/>
      <w:r w:rsidRPr="00E65156">
        <w:rPr>
          <w:rFonts w:ascii="Times New Roman" w:eastAsia="Times New Roman" w:hAnsi="Times New Roman" w:cs="Times New Roman"/>
        </w:rPr>
        <w:t xml:space="preserve"> Global Warming Solutions Act if we then turn around and exempt one of our biggest emitters from that legislation. The GWSA is the framework, established by the legislature, that holds all Vermonters accountable to reducing our emissions. That includes Global Foundries, which currently accounts for 3% of our emissions and 8% of Vermont's electricity use - which is more than the City of Burlington uses. We simply can't afford to exempt them from this legislation. Yet the LOI between Global Foundries and the State promises not to regulate them under the GWSA. It references 'aspirational' targets and includes language that gives the flexibility to adjust targets to allow </w:t>
      </w:r>
      <w:r w:rsidRPr="00E65156">
        <w:rPr>
          <w:rFonts w:ascii="Times New Roman" w:eastAsia="Times New Roman" w:hAnsi="Times New Roman" w:cs="Times New Roman"/>
          <w:i/>
          <w:iCs/>
        </w:rPr>
        <w:t xml:space="preserve">'responsible growth above 2020 levels.' </w:t>
      </w:r>
      <w:r w:rsidRPr="00E65156">
        <w:rPr>
          <w:rFonts w:ascii="Times New Roman" w:eastAsia="Times New Roman" w:hAnsi="Times New Roman" w:cs="Times New Roman"/>
        </w:rPr>
        <w:t xml:space="preserve">This language will enable Global Foundries, if they so choose, to buy the cheapest power available to them on the open market. The corporation's emissions will increase, and the rest of us will end up paying the price - now and for generations to come with.  At a time when we as Vermonters have taken this important step of passing the Global Warming Solutions Act and committing to meaningful action to reduce emissions in our </w:t>
      </w:r>
      <w:proofErr w:type="gramStart"/>
      <w:r w:rsidRPr="00E65156">
        <w:rPr>
          <w:rFonts w:ascii="Times New Roman" w:eastAsia="Times New Roman" w:hAnsi="Times New Roman" w:cs="Times New Roman"/>
        </w:rPr>
        <w:t>state,  it</w:t>
      </w:r>
      <w:proofErr w:type="gramEnd"/>
      <w:r w:rsidRPr="00E65156">
        <w:rPr>
          <w:rFonts w:ascii="Times New Roman" w:eastAsia="Times New Roman" w:hAnsi="Times New Roman" w:cs="Times New Roman"/>
        </w:rPr>
        <w:t xml:space="preserve"> is simply not fair to let this big corporation get a free pass while many hardworking Vermont families do their part. It would take our state in the wrong </w:t>
      </w:r>
      <w:proofErr w:type="gramStart"/>
      <w:r w:rsidRPr="00E65156">
        <w:rPr>
          <w:rFonts w:ascii="Times New Roman" w:eastAsia="Times New Roman" w:hAnsi="Times New Roman" w:cs="Times New Roman"/>
        </w:rPr>
        <w:t>direction, and</w:t>
      </w:r>
      <w:proofErr w:type="gramEnd"/>
      <w:r w:rsidRPr="00E65156">
        <w:rPr>
          <w:rFonts w:ascii="Times New Roman" w:eastAsia="Times New Roman" w:hAnsi="Times New Roman" w:cs="Times New Roman"/>
        </w:rPr>
        <w:t xml:space="preserve"> would do a grave disservice to the Vermonters already taking action to reduce their own individual carbon footprints. </w:t>
      </w:r>
    </w:p>
    <w:p w14:paraId="133A6841" w14:textId="77777777" w:rsidR="0091663E" w:rsidRDefault="0091663E"/>
    <w:sectPr w:rsidR="0091663E" w:rsidSect="00F2289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156"/>
    <w:rsid w:val="0091663E"/>
    <w:rsid w:val="00E65156"/>
    <w:rsid w:val="00F228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9F6B29F"/>
  <w15:chartTrackingRefBased/>
  <w15:docId w15:val="{C586CB20-C00D-CF4A-8133-FC5E5C6AD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2466992">
      <w:bodyDiv w:val="1"/>
      <w:marLeft w:val="0"/>
      <w:marRight w:val="0"/>
      <w:marTop w:val="0"/>
      <w:marBottom w:val="0"/>
      <w:divBdr>
        <w:top w:val="none" w:sz="0" w:space="0" w:color="auto"/>
        <w:left w:val="none" w:sz="0" w:space="0" w:color="auto"/>
        <w:bottom w:val="none" w:sz="0" w:space="0" w:color="auto"/>
        <w:right w:val="none" w:sz="0" w:space="0" w:color="auto"/>
      </w:divBdr>
      <w:divsChild>
        <w:div w:id="1142514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234</Words>
  <Characters>1338</Characters>
  <Application>Microsoft Office Word</Application>
  <DocSecurity>0</DocSecurity>
  <Lines>11</Lines>
  <Paragraphs>3</Paragraphs>
  <ScaleCrop>false</ScaleCrop>
  <Company/>
  <LinksUpToDate>false</LinksUpToDate>
  <CharactersWithSpaces>1569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Gretchen Elias</dc:creator>
  <cp:keywords/>
  <dc:description/>
  <cp:lastModifiedBy>Gretchen Elias</cp:lastModifiedBy>
  <cp:revision>1</cp:revision>
  <dcterms:created xsi:type="dcterms:W3CDTF">2021-11-15T01:56:00Z</dcterms:created>
  <dcterms:modified xsi:type="dcterms:W3CDTF">2021-11-15T01:56:00Z</dcterms:modified>
</cp:coreProperties>
</file>