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5F637" w14:textId="77777777" w:rsidR="008B668F" w:rsidRDefault="008B668F">
      <w:r>
        <w:t xml:space="preserve">Case No. 20-0703-PET </w:t>
      </w:r>
    </w:p>
    <w:p w14:paraId="5AAD7CBB" w14:textId="5A16F95E" w:rsidR="008B668F" w:rsidRDefault="008B668F">
      <w:r w:rsidRPr="004B7C1E">
        <w:rPr>
          <w:b/>
          <w:bCs/>
          <w:u w:val="single"/>
        </w:rPr>
        <w:t>Village of Morrisville Water &amp; Light Dept</w:t>
      </w:r>
      <w:r w:rsidR="001F266D">
        <w:rPr>
          <w:b/>
          <w:bCs/>
          <w:u w:val="single"/>
        </w:rPr>
        <w:t xml:space="preserve"> </w:t>
      </w:r>
      <w:r>
        <w:t xml:space="preserve"> Response to Order requesting information from utilities regarding disconnections, the Vermont COVID-19 Arrearage Assistance Program (VCAAP), and repayment plans. </w:t>
      </w:r>
    </w:p>
    <w:p w14:paraId="75CD7FB4" w14:textId="31C335E7" w:rsidR="0072622B" w:rsidRDefault="008B668F" w:rsidP="0072622B">
      <w:pPr>
        <w:pStyle w:val="ListParagraph"/>
        <w:numPr>
          <w:ilvl w:val="0"/>
          <w:numId w:val="1"/>
        </w:numPr>
      </w:pPr>
      <w:r>
        <w:t>How lifting the moratorium has affected our disconnection numbers</w:t>
      </w:r>
      <w:r w:rsidR="00EE35C0">
        <w:t>.</w:t>
      </w:r>
      <w:r>
        <w:t xml:space="preserve"> </w:t>
      </w:r>
    </w:p>
    <w:p w14:paraId="7BC2464A" w14:textId="77777777" w:rsidR="00263FE2" w:rsidRDefault="00263FE2" w:rsidP="00263FE2">
      <w:pPr>
        <w:pStyle w:val="ListParagraph"/>
      </w:pPr>
    </w:p>
    <w:p w14:paraId="52DB4EBB" w14:textId="683628FF" w:rsidR="008B668F" w:rsidRDefault="00D53919" w:rsidP="0072622B">
      <w:pPr>
        <w:pStyle w:val="ListParagraph"/>
      </w:pPr>
      <w:r>
        <w:t>The</w:t>
      </w:r>
      <w:r w:rsidR="0072622B">
        <w:t xml:space="preserve"> number of actual disconnections </w:t>
      </w:r>
      <w:r w:rsidR="00263FE2">
        <w:t xml:space="preserve">since the moratorium was lifted </w:t>
      </w:r>
      <w:r w:rsidR="0072622B">
        <w:t>is comparable to</w:t>
      </w:r>
      <w:r w:rsidR="00263FE2">
        <w:t xml:space="preserve"> this time</w:t>
      </w:r>
      <w:r w:rsidR="0072622B">
        <w:t xml:space="preserve"> a year ago</w:t>
      </w:r>
      <w:r>
        <w:t xml:space="preserve"> – only </w:t>
      </w:r>
      <w:r w:rsidR="009775A2">
        <w:t>two (</w:t>
      </w:r>
      <w:r>
        <w:t>2</w:t>
      </w:r>
      <w:r w:rsidR="009775A2">
        <w:t>)</w:t>
      </w:r>
      <w:r>
        <w:t xml:space="preserve"> customers (one being a vacant property)</w:t>
      </w:r>
      <w:r w:rsidR="00263FE2">
        <w:t>.  Lifting</w:t>
      </w:r>
      <w:r w:rsidR="0072622B">
        <w:t xml:space="preserve"> the moratorium</w:t>
      </w:r>
      <w:r w:rsidR="00EE35C0">
        <w:t xml:space="preserve"> has</w:t>
      </w:r>
      <w:r w:rsidR="0072622B">
        <w:t xml:space="preserve"> enabled us to communicate with those customers who were in arrears but </w:t>
      </w:r>
      <w:r w:rsidR="00147328">
        <w:t>had not had</w:t>
      </w:r>
      <w:r w:rsidR="00263FE2">
        <w:t xml:space="preserve"> any </w:t>
      </w:r>
      <w:r w:rsidR="0072622B">
        <w:t xml:space="preserve">contact with us.  </w:t>
      </w:r>
      <w:r w:rsidR="00263FE2">
        <w:t xml:space="preserve">The disconnection process assisted in </w:t>
      </w:r>
      <w:r w:rsidR="00EE35C0">
        <w:t>requiring</w:t>
      </w:r>
      <w:r w:rsidR="00263FE2">
        <w:t xml:space="preserve"> these customers to reach out to us</w:t>
      </w:r>
      <w:r w:rsidR="00FA1114">
        <w:t>,</w:t>
      </w:r>
      <w:r w:rsidR="00147328">
        <w:t xml:space="preserve"> </w:t>
      </w:r>
      <w:r w:rsidR="00EE35C0">
        <w:t xml:space="preserve">which </w:t>
      </w:r>
      <w:r w:rsidR="00474E16">
        <w:t>presented</w:t>
      </w:r>
      <w:r w:rsidR="00EE35C0">
        <w:t xml:space="preserve"> us the opportunity </w:t>
      </w:r>
      <w:r w:rsidR="00263FE2">
        <w:t xml:space="preserve">to provide information and assistance to </w:t>
      </w:r>
      <w:r w:rsidR="00147328">
        <w:t>them.</w:t>
      </w:r>
      <w:r w:rsidR="00263FE2">
        <w:t xml:space="preserve">  The majority</w:t>
      </w:r>
      <w:r w:rsidR="0072622B">
        <w:t xml:space="preserve"> of these customers were able to apply and receive VCAAP funding to pay off their arrearages</w:t>
      </w:r>
      <w:r w:rsidR="00DB1EA0">
        <w:t>.</w:t>
      </w:r>
    </w:p>
    <w:p w14:paraId="59AD5964" w14:textId="77777777" w:rsidR="00F427AC" w:rsidRDefault="00F427AC" w:rsidP="0072622B">
      <w:pPr>
        <w:pStyle w:val="ListParagraph"/>
      </w:pPr>
    </w:p>
    <w:p w14:paraId="52535051" w14:textId="6A4B3881" w:rsidR="00F427AC" w:rsidRDefault="008B668F" w:rsidP="00F427AC">
      <w:pPr>
        <w:pStyle w:val="ListParagraph"/>
        <w:numPr>
          <w:ilvl w:val="0"/>
          <w:numId w:val="1"/>
        </w:numPr>
      </w:pPr>
      <w:r>
        <w:t xml:space="preserve">How many of our customers have made use of VCAAP funding? </w:t>
      </w:r>
    </w:p>
    <w:p w14:paraId="62C38B45" w14:textId="77777777" w:rsidR="00F427AC" w:rsidRDefault="00F427AC" w:rsidP="00F427AC">
      <w:pPr>
        <w:pStyle w:val="ListParagraph"/>
      </w:pPr>
    </w:p>
    <w:p w14:paraId="6DAF8396" w14:textId="70BF098D" w:rsidR="008B668F" w:rsidRDefault="008B668F" w:rsidP="00F427AC">
      <w:pPr>
        <w:pStyle w:val="ListParagraph"/>
      </w:pPr>
      <w:r>
        <w:t xml:space="preserve">As of December 14, 2020, </w:t>
      </w:r>
      <w:r w:rsidR="009775A2">
        <w:t>seventy-six (</w:t>
      </w:r>
      <w:r w:rsidR="00C611FA">
        <w:t>76</w:t>
      </w:r>
      <w:r w:rsidR="009775A2">
        <w:t>)</w:t>
      </w:r>
      <w:r w:rsidR="00C611FA">
        <w:t xml:space="preserve"> of our</w:t>
      </w:r>
      <w:r>
        <w:t xml:space="preserve"> customers have </w:t>
      </w:r>
      <w:r w:rsidR="00C611FA">
        <w:t xml:space="preserve">applied for VCAAP funding.  Of these, </w:t>
      </w:r>
      <w:r w:rsidR="009775A2">
        <w:t>sixty-on</w:t>
      </w:r>
      <w:r w:rsidR="00752728">
        <w:t>e</w:t>
      </w:r>
      <w:r w:rsidR="009775A2">
        <w:t xml:space="preserve"> (</w:t>
      </w:r>
      <w:r w:rsidR="00C611FA">
        <w:t>61</w:t>
      </w:r>
      <w:r w:rsidR="009775A2">
        <w:t xml:space="preserve">) </w:t>
      </w:r>
      <w:r w:rsidR="00C611FA">
        <w:t xml:space="preserve">customers were approved and received funding – </w:t>
      </w:r>
      <w:r w:rsidR="009775A2">
        <w:t>thirty (</w:t>
      </w:r>
      <w:r w:rsidR="00C611FA">
        <w:t>30</w:t>
      </w:r>
      <w:r w:rsidR="009775A2">
        <w:t>)</w:t>
      </w:r>
      <w:r w:rsidR="00C611FA">
        <w:t xml:space="preserve"> of those </w:t>
      </w:r>
      <w:r w:rsidR="00B86976">
        <w:t>were</w:t>
      </w:r>
      <w:r w:rsidR="00C611FA">
        <w:t xml:space="preserve"> </w:t>
      </w:r>
      <w:r w:rsidR="00B86976">
        <w:t xml:space="preserve">also </w:t>
      </w:r>
      <w:r w:rsidR="00C611FA">
        <w:t xml:space="preserve">approved </w:t>
      </w:r>
      <w:r w:rsidR="00B86976">
        <w:t>for second round/</w:t>
      </w:r>
      <w:r w:rsidR="00C611FA">
        <w:t xml:space="preserve">additional awards. </w:t>
      </w:r>
      <w:r w:rsidR="00402D26">
        <w:t xml:space="preserve"> Of the total </w:t>
      </w:r>
      <w:r w:rsidR="009775A2">
        <w:t>sixty-one (</w:t>
      </w:r>
      <w:r w:rsidR="00402D26">
        <w:t>61</w:t>
      </w:r>
      <w:r w:rsidR="009775A2">
        <w:t>)</w:t>
      </w:r>
      <w:r w:rsidR="00402D26">
        <w:t xml:space="preserve"> customers who received VCAAP funding since </w:t>
      </w:r>
      <w:r w:rsidR="00DB1EA0">
        <w:t xml:space="preserve">the </w:t>
      </w:r>
      <w:r w:rsidR="00402D26">
        <w:t>inception</w:t>
      </w:r>
      <w:r w:rsidR="00DB1EA0">
        <w:t xml:space="preserve"> of the program</w:t>
      </w:r>
      <w:r w:rsidR="00402D26">
        <w:t>, nearly half applied after the moratorium was lifted.</w:t>
      </w:r>
    </w:p>
    <w:p w14:paraId="636442E1" w14:textId="77777777" w:rsidR="00EE35C0" w:rsidRDefault="00EE35C0" w:rsidP="00F427AC">
      <w:pPr>
        <w:pStyle w:val="ListParagraph"/>
      </w:pPr>
    </w:p>
    <w:p w14:paraId="0EA153BB" w14:textId="5E15E5F4" w:rsidR="00C611FA" w:rsidRDefault="008B668F" w:rsidP="00C611FA">
      <w:pPr>
        <w:pStyle w:val="ListParagraph"/>
        <w:numPr>
          <w:ilvl w:val="0"/>
          <w:numId w:val="1"/>
        </w:numPr>
      </w:pPr>
      <w:r>
        <w:t xml:space="preserve">What percentage of our customers who have arrearages are actively participating in or seeking to participate in, discussions about repayment plans? </w:t>
      </w:r>
    </w:p>
    <w:p w14:paraId="587DD5FC" w14:textId="77777777" w:rsidR="00C611FA" w:rsidRDefault="00C611FA" w:rsidP="00C611FA">
      <w:pPr>
        <w:pStyle w:val="ListParagraph"/>
      </w:pPr>
    </w:p>
    <w:p w14:paraId="6134D12D" w14:textId="78340A0E" w:rsidR="008037EA" w:rsidRDefault="00474E16" w:rsidP="00C611FA">
      <w:pPr>
        <w:pStyle w:val="ListParagraph"/>
      </w:pPr>
      <w:r>
        <w:t xml:space="preserve">Since the onset of the </w:t>
      </w:r>
      <w:r w:rsidR="009E386D">
        <w:t xml:space="preserve">Pandemic, approximately </w:t>
      </w:r>
      <w:r w:rsidR="00F1281A">
        <w:t>three hundred eighty-three (</w:t>
      </w:r>
      <w:r w:rsidR="009E386D">
        <w:t>383</w:t>
      </w:r>
      <w:r w:rsidR="00F1281A">
        <w:t>)</w:t>
      </w:r>
      <w:r w:rsidR="009E386D">
        <w:t xml:space="preserve"> of our electric customers have been in arrears. Th</w:t>
      </w:r>
      <w:r>
        <w:t>e</w:t>
      </w:r>
      <w:r w:rsidR="009E386D">
        <w:t xml:space="preserve"> total number of repayment plans since March is </w:t>
      </w:r>
      <w:r w:rsidR="009775A2">
        <w:t>twenty-two (</w:t>
      </w:r>
      <w:r w:rsidR="009E386D">
        <w:t>22</w:t>
      </w:r>
      <w:r w:rsidR="009775A2">
        <w:t>)</w:t>
      </w:r>
      <w:r w:rsidR="009E386D">
        <w:t xml:space="preserve"> or 5.7%</w:t>
      </w:r>
      <w:r w:rsidR="00BA04E3">
        <w:t xml:space="preserve"> of the total customers in arrears</w:t>
      </w:r>
      <w:r w:rsidR="009E386D">
        <w:t xml:space="preserve">.  </w:t>
      </w:r>
      <w:r w:rsidR="00BA04E3">
        <w:t>Seven</w:t>
      </w:r>
      <w:r>
        <w:t xml:space="preserve"> (7)</w:t>
      </w:r>
      <w:r w:rsidR="00BA04E3">
        <w:t xml:space="preserve"> </w:t>
      </w:r>
      <w:r w:rsidR="009E386D">
        <w:t xml:space="preserve">or 1.8% of </w:t>
      </w:r>
      <w:r w:rsidR="00BA04E3">
        <w:t xml:space="preserve">these </w:t>
      </w:r>
      <w:r w:rsidR="009E386D">
        <w:t xml:space="preserve">repayment plans were executed </w:t>
      </w:r>
      <w:r>
        <w:t>pursuant to</w:t>
      </w:r>
      <w:r w:rsidR="009E386D">
        <w:t xml:space="preserve"> the lifting of the moratorium.  </w:t>
      </w:r>
    </w:p>
    <w:p w14:paraId="1E0066AB" w14:textId="106F7DFF" w:rsidR="008B0DAD" w:rsidRDefault="008B0DAD" w:rsidP="00C611FA">
      <w:pPr>
        <w:pStyle w:val="ListParagraph"/>
      </w:pPr>
    </w:p>
    <w:p w14:paraId="20416B3E" w14:textId="4C1825EA" w:rsidR="008B0DAD" w:rsidRDefault="008B0DAD" w:rsidP="00C611FA">
      <w:pPr>
        <w:pStyle w:val="ListParagraph"/>
      </w:pPr>
    </w:p>
    <w:sectPr w:rsidR="008B0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4E5B67"/>
    <w:multiLevelType w:val="hybridMultilevel"/>
    <w:tmpl w:val="77B4B8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8F"/>
    <w:rsid w:val="0002791E"/>
    <w:rsid w:val="00135006"/>
    <w:rsid w:val="00147328"/>
    <w:rsid w:val="001C424E"/>
    <w:rsid w:val="001F266D"/>
    <w:rsid w:val="00263FE2"/>
    <w:rsid w:val="00402D26"/>
    <w:rsid w:val="00474E16"/>
    <w:rsid w:val="004A1933"/>
    <w:rsid w:val="004B7C1E"/>
    <w:rsid w:val="006F2EC5"/>
    <w:rsid w:val="007040D0"/>
    <w:rsid w:val="0072622B"/>
    <w:rsid w:val="00752728"/>
    <w:rsid w:val="008B0DAD"/>
    <w:rsid w:val="008B668F"/>
    <w:rsid w:val="009775A2"/>
    <w:rsid w:val="009E386D"/>
    <w:rsid w:val="00A907B8"/>
    <w:rsid w:val="00B86976"/>
    <w:rsid w:val="00BA04E3"/>
    <w:rsid w:val="00C611FA"/>
    <w:rsid w:val="00D53919"/>
    <w:rsid w:val="00DB1EA0"/>
    <w:rsid w:val="00EE35C0"/>
    <w:rsid w:val="00F1281A"/>
    <w:rsid w:val="00F427AC"/>
    <w:rsid w:val="00FA1114"/>
    <w:rsid w:val="00FC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DDAF3"/>
  <w15:docId w15:val="{0D4C0FD3-C913-424A-8699-5E5403CD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2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Sheilah Evans</dc:creator>
  <cp:lastModifiedBy>Sheilah Evans</cp:lastModifiedBy>
  <cp:revision>4</cp:revision>
  <dcterms:created xsi:type="dcterms:W3CDTF">2020-12-15T18:22:00Z</dcterms:created>
  <dcterms:modified xsi:type="dcterms:W3CDTF">2020-12-15T18:22:00Z</dcterms:modified>
</cp:coreProperties>
</file>