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7577B" w:rsidRPr="00B7577B" w:rsidRDefault="00B7577B" w:rsidP="00B7577B">
      <w:pPr>
        <w:rPr>
          <w:rFonts w:ascii="Helvetica" w:hAnsi="Helvetica"/>
          <w:sz w:val="21"/>
          <w:szCs w:val="21"/>
        </w:rPr>
      </w:pPr>
      <w:r w:rsidRPr="00B7577B">
        <w:rPr>
          <w:rFonts w:ascii="Helvetica" w:hAnsi="Helvetica"/>
          <w:sz w:val="21"/>
          <w:szCs w:val="21"/>
        </w:rPr>
        <w:t>Dear Tony,</w:t>
      </w:r>
      <w:r w:rsidRPr="00B7577B">
        <w:rPr>
          <w:rFonts w:ascii="Helvetica" w:hAnsi="Helvetica"/>
          <w:sz w:val="21"/>
          <w:szCs w:val="21"/>
        </w:rPr>
        <w:br/>
      </w:r>
      <w:r w:rsidRPr="00B7577B">
        <w:rPr>
          <w:rFonts w:ascii="Helvetica" w:hAnsi="Helvetica"/>
          <w:sz w:val="21"/>
          <w:szCs w:val="21"/>
        </w:rPr>
        <w:br/>
        <w:t>No one knows better than you the damage global warming has already inflicted on the climate. We all know how catastrophic the changes will be if we don’t act quickly and decisively.  I understand that addressing this existential threat will take coordinated action at the national level by countries around the world.  I know how difficult this will be and I am distressed that our present national government refuses to join the international effort to find a solution.</w:t>
      </w:r>
      <w:r w:rsidRPr="00B7577B">
        <w:rPr>
          <w:rFonts w:ascii="Helvetica" w:hAnsi="Helvetica"/>
          <w:sz w:val="21"/>
          <w:szCs w:val="21"/>
        </w:rPr>
        <w:br/>
      </w:r>
      <w:r w:rsidRPr="00B7577B">
        <w:rPr>
          <w:rFonts w:ascii="Helvetica" w:hAnsi="Helvetica"/>
          <w:sz w:val="21"/>
          <w:szCs w:val="21"/>
        </w:rPr>
        <w:br/>
        <w:t xml:space="preserve">It is thus left to states and to individuals to do what they can to curb global warming.  I am proud that Vermont has always taken seriously its responsibility regarding social and environmental problems.  I was surprised, </w:t>
      </w:r>
      <w:proofErr w:type="spellStart"/>
      <w:r w:rsidRPr="00B7577B">
        <w:rPr>
          <w:rFonts w:ascii="Helvetica" w:hAnsi="Helvetica"/>
          <w:sz w:val="21"/>
          <w:szCs w:val="21"/>
        </w:rPr>
        <w:t>therefor</w:t>
      </w:r>
      <w:proofErr w:type="spellEnd"/>
      <w:r w:rsidRPr="00B7577B">
        <w:rPr>
          <w:rFonts w:ascii="Helvetica" w:hAnsi="Helvetica"/>
          <w:sz w:val="21"/>
          <w:szCs w:val="21"/>
        </w:rPr>
        <w:t xml:space="preserve">, to read in the Valley News recently that the PUC is considering a move that would </w:t>
      </w:r>
      <w:proofErr w:type="spellStart"/>
      <w:r w:rsidRPr="00B7577B">
        <w:rPr>
          <w:rFonts w:ascii="Helvetica" w:hAnsi="Helvetica"/>
          <w:sz w:val="21"/>
          <w:szCs w:val="21"/>
        </w:rPr>
        <w:t>dis-incentivize</w:t>
      </w:r>
      <w:proofErr w:type="spellEnd"/>
      <w:r w:rsidRPr="00B7577B">
        <w:rPr>
          <w:rFonts w:ascii="Helvetica" w:hAnsi="Helvetica"/>
          <w:sz w:val="21"/>
          <w:szCs w:val="21"/>
        </w:rPr>
        <w:t xml:space="preserve"> the expansion of solar powered installations.  I am not an economist, but the argument that the solar industry has an increasingly positive role in our state’s economy does not seem unreasonable to me (nor, of course, does the argument that global warming has an increasingly negative one).  Certainly here in Norwich, the solar industry has been a real engine of growth.</w:t>
      </w:r>
      <w:r w:rsidRPr="00B7577B">
        <w:rPr>
          <w:rFonts w:ascii="Helvetica" w:hAnsi="Helvetica"/>
          <w:sz w:val="21"/>
          <w:szCs w:val="21"/>
        </w:rPr>
        <w:br/>
      </w:r>
      <w:r w:rsidRPr="00B7577B">
        <w:rPr>
          <w:rFonts w:ascii="Helvetica" w:hAnsi="Helvetica"/>
          <w:sz w:val="21"/>
          <w:szCs w:val="21"/>
        </w:rPr>
        <w:br/>
        <w:t xml:space="preserve">When Ken and I decided this summer to install a solar tracker, we did so knowing that we may not live to see the investment amortized and that the unit we were purchasing would surely be less expensive in a few years' time, as the technology improves.  But I recall saying to our installer that because we were fortunate enough to be able to purchase solar power, we felt obliged to so do.  Whoever is trying to frame this matter as a class issue does everyone a disservice.  Of course </w:t>
      </w:r>
      <w:proofErr w:type="gramStart"/>
      <w:r w:rsidRPr="00B7577B">
        <w:rPr>
          <w:rFonts w:ascii="Helvetica" w:hAnsi="Helvetica"/>
          <w:sz w:val="21"/>
          <w:szCs w:val="21"/>
        </w:rPr>
        <w:t>solar installations are presently being supported by those who can afford the substantial investment</w:t>
      </w:r>
      <w:proofErr w:type="gramEnd"/>
      <w:r w:rsidRPr="00B7577B">
        <w:rPr>
          <w:rFonts w:ascii="Helvetica" w:hAnsi="Helvetica"/>
          <w:sz w:val="21"/>
          <w:szCs w:val="21"/>
        </w:rPr>
        <w:t xml:space="preserve">.  But I did not then, nor do I now, see </w:t>
      </w:r>
      <w:proofErr w:type="gramStart"/>
      <w:r w:rsidRPr="00B7577B">
        <w:rPr>
          <w:rFonts w:ascii="Helvetica" w:hAnsi="Helvetica"/>
          <w:sz w:val="21"/>
          <w:szCs w:val="21"/>
        </w:rPr>
        <w:t>ourselves</w:t>
      </w:r>
      <w:proofErr w:type="gramEnd"/>
      <w:r w:rsidRPr="00B7577B">
        <w:rPr>
          <w:rFonts w:ascii="Helvetica" w:hAnsi="Helvetica"/>
          <w:sz w:val="21"/>
          <w:szCs w:val="21"/>
        </w:rPr>
        <w:t xml:space="preserve"> as the only beneficiaries of our decision.  Every household that can be powered by the sun is one less that is powered by fossil fuels, and everyone gains from that—the power company whose capital investment requirements are reduced, the state whose energy goals are advanced and the neighbor whose environment is a little bit healthier. And every early adopter helps to reduce the cost of the technology down the line, making it increasingly accessible.    </w:t>
      </w:r>
      <w:r w:rsidRPr="00B7577B">
        <w:rPr>
          <w:rFonts w:ascii="Helvetica" w:hAnsi="Helvetica"/>
          <w:sz w:val="21"/>
          <w:szCs w:val="21"/>
        </w:rPr>
        <w:br/>
      </w:r>
      <w:r w:rsidRPr="00B7577B">
        <w:rPr>
          <w:rFonts w:ascii="Helvetica" w:hAnsi="Helvetica"/>
          <w:sz w:val="21"/>
          <w:szCs w:val="21"/>
        </w:rPr>
        <w:br/>
        <w:t xml:space="preserve">Whatever the state does, our commitment has been made and we cannot reverse course.    But future investments in solar will be much less attractive if the incentive is reduced.  We would certainly never have chosen this capital investment if the </w:t>
      </w:r>
      <w:proofErr w:type="gramStart"/>
      <w:r w:rsidRPr="00B7577B">
        <w:rPr>
          <w:rFonts w:ascii="Helvetica" w:hAnsi="Helvetica"/>
          <w:sz w:val="21"/>
          <w:szCs w:val="21"/>
        </w:rPr>
        <w:t>roll-over</w:t>
      </w:r>
      <w:proofErr w:type="gramEnd"/>
      <w:r w:rsidRPr="00B7577B">
        <w:rPr>
          <w:rFonts w:ascii="Helvetica" w:hAnsi="Helvetica"/>
          <w:sz w:val="21"/>
          <w:szCs w:val="21"/>
        </w:rPr>
        <w:t xml:space="preserve"> period for excess generation were monthly.  This is simply irrational and unscientific: the unit of solar production is the year, not the (lunar) month.  I believe our state would be making a huge mistake if it were to change the present net-metering program.  I hope that you will not support this change.</w:t>
      </w:r>
      <w:r w:rsidRPr="00B7577B">
        <w:rPr>
          <w:rFonts w:ascii="Helvetica" w:hAnsi="Helvetica"/>
          <w:sz w:val="21"/>
          <w:szCs w:val="21"/>
        </w:rPr>
        <w:br/>
      </w:r>
      <w:r w:rsidRPr="00B7577B">
        <w:rPr>
          <w:rFonts w:ascii="Helvetica" w:hAnsi="Helvetica"/>
          <w:sz w:val="21"/>
          <w:szCs w:val="21"/>
        </w:rPr>
        <w:br/>
        <w:t xml:space="preserve">I did not realize that you had crossed the river; I hope you are well and enjoying life in </w:t>
      </w:r>
      <w:proofErr w:type="spellStart"/>
      <w:r w:rsidRPr="00B7577B">
        <w:rPr>
          <w:rFonts w:ascii="Helvetica" w:hAnsi="Helvetica"/>
          <w:sz w:val="21"/>
          <w:szCs w:val="21"/>
        </w:rPr>
        <w:t>Weathersfield</w:t>
      </w:r>
      <w:proofErr w:type="spellEnd"/>
      <w:r w:rsidRPr="00B7577B">
        <w:rPr>
          <w:rFonts w:ascii="Helvetica" w:hAnsi="Helvetica"/>
          <w:sz w:val="21"/>
          <w:szCs w:val="21"/>
        </w:rPr>
        <w:t>.  We remain here on New Boston Road, our own version of aging in place, I guess.  I hope that our paths cross in person soon, as well as in cyberspace.</w:t>
      </w:r>
      <w:r w:rsidRPr="00B7577B">
        <w:rPr>
          <w:rFonts w:ascii="Helvetica" w:hAnsi="Helvetica"/>
          <w:sz w:val="21"/>
          <w:szCs w:val="21"/>
        </w:rPr>
        <w:br/>
      </w:r>
      <w:r w:rsidRPr="00B7577B">
        <w:rPr>
          <w:rFonts w:ascii="Helvetica" w:hAnsi="Helvetica"/>
          <w:sz w:val="21"/>
          <w:szCs w:val="21"/>
        </w:rPr>
        <w:br/>
        <w:t>Best,</w:t>
      </w:r>
      <w:r w:rsidRPr="00B7577B">
        <w:rPr>
          <w:rFonts w:ascii="Helvetica" w:hAnsi="Helvetica"/>
          <w:sz w:val="21"/>
          <w:szCs w:val="21"/>
        </w:rPr>
        <w:br/>
        <w:t>Jane</w:t>
      </w:r>
    </w:p>
    <w:p w:rsidR="00F068D3" w:rsidRDefault="00B7577B"/>
    <w:sectPr w:rsidR="00F068D3" w:rsidSect="00E8556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7577B"/>
    <w:rsid w:val="00B7577B"/>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8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163548319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Word 12.0.0</Application>
  <DocSecurity>0</DocSecurity>
  <Lines>1</Lines>
  <Paragraphs>1</Paragraphs>
  <ScaleCrop>false</ScaleCrop>
  <Company>Dartmouth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Korey</dc:creator>
  <cp:keywords/>
  <cp:lastModifiedBy>Ken Korey</cp:lastModifiedBy>
  <cp:revision>1</cp:revision>
  <dcterms:created xsi:type="dcterms:W3CDTF">2019-12-03T18:41:00Z</dcterms:created>
  <dcterms:modified xsi:type="dcterms:W3CDTF">2019-12-03T18:43:00Z</dcterms:modified>
</cp:coreProperties>
</file>