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15" w:type="dxa"/>
        <w:tblLook w:val="04A0" w:firstRow="1" w:lastRow="0" w:firstColumn="1" w:lastColumn="0" w:noHBand="0" w:noVBand="1"/>
      </w:tblPr>
      <w:tblGrid>
        <w:gridCol w:w="6835"/>
        <w:gridCol w:w="2880"/>
      </w:tblGrid>
      <w:tr w:rsidR="009A3199" w14:paraId="6393D560" w14:textId="77777777" w:rsidTr="009A3199">
        <w:tc>
          <w:tcPr>
            <w:tcW w:w="6835" w:type="dxa"/>
          </w:tcPr>
          <w:p w14:paraId="1EAF9D1E" w14:textId="61353545" w:rsidR="009A3199" w:rsidRDefault="009A3199">
            <w:r>
              <w:t>EVENT</w:t>
            </w:r>
          </w:p>
        </w:tc>
        <w:tc>
          <w:tcPr>
            <w:tcW w:w="2880" w:type="dxa"/>
          </w:tcPr>
          <w:p w14:paraId="522B561F" w14:textId="7A1FD4DE" w:rsidR="009A3199" w:rsidRDefault="009A3199">
            <w:r>
              <w:t>DEADLINE</w:t>
            </w:r>
          </w:p>
        </w:tc>
      </w:tr>
      <w:tr w:rsidR="009A3199" w14:paraId="74CFBECD" w14:textId="77777777" w:rsidTr="009A3199">
        <w:tc>
          <w:tcPr>
            <w:tcW w:w="6835" w:type="dxa"/>
          </w:tcPr>
          <w:p w14:paraId="396DB637" w14:textId="15D6A965" w:rsidR="009A3199" w:rsidRDefault="009A3199">
            <w:proofErr w:type="gramStart"/>
            <w:r>
              <w:t>Pre hearing</w:t>
            </w:r>
            <w:proofErr w:type="gramEnd"/>
          </w:p>
        </w:tc>
        <w:tc>
          <w:tcPr>
            <w:tcW w:w="2880" w:type="dxa"/>
          </w:tcPr>
          <w:p w14:paraId="40F43CDD" w14:textId="5DB43403" w:rsidR="009A3199" w:rsidRDefault="009A3199">
            <w:r>
              <w:t>March 2, 2018</w:t>
            </w:r>
          </w:p>
        </w:tc>
      </w:tr>
      <w:tr w:rsidR="009A3199" w14:paraId="2BADB1B3" w14:textId="77777777" w:rsidTr="009A3199">
        <w:tc>
          <w:tcPr>
            <w:tcW w:w="6835" w:type="dxa"/>
          </w:tcPr>
          <w:p w14:paraId="60D7BA7A" w14:textId="16DB36FE" w:rsidR="009A3199" w:rsidRDefault="009A3199">
            <w:r>
              <w:t>Site visit</w:t>
            </w:r>
          </w:p>
        </w:tc>
        <w:tc>
          <w:tcPr>
            <w:tcW w:w="2880" w:type="dxa"/>
          </w:tcPr>
          <w:p w14:paraId="4F19CBD6" w14:textId="4D0325C5" w:rsidR="009A3199" w:rsidRDefault="009A3199">
            <w:r>
              <w:t>Week of March 1</w:t>
            </w:r>
            <w:r w:rsidR="009D41E5">
              <w:t>2</w:t>
            </w:r>
          </w:p>
        </w:tc>
      </w:tr>
      <w:tr w:rsidR="009A3199" w14:paraId="2BF6BBC6" w14:textId="77777777" w:rsidTr="009A3199">
        <w:tc>
          <w:tcPr>
            <w:tcW w:w="6835" w:type="dxa"/>
          </w:tcPr>
          <w:p w14:paraId="4186FB84" w14:textId="75656F2A" w:rsidR="009A3199" w:rsidRDefault="009A3199">
            <w:r>
              <w:t>Motions to Intervene due</w:t>
            </w:r>
            <w:r>
              <w:br/>
              <w:t>*Petitioner stipulates to allowing intervenor status to the intervenors in docket 8454.</w:t>
            </w:r>
          </w:p>
        </w:tc>
        <w:tc>
          <w:tcPr>
            <w:tcW w:w="2880" w:type="dxa"/>
          </w:tcPr>
          <w:p w14:paraId="726BC879" w14:textId="307DC64E" w:rsidR="009A3199" w:rsidRDefault="009D41E5">
            <w:r>
              <w:t>March 26</w:t>
            </w:r>
          </w:p>
        </w:tc>
      </w:tr>
      <w:tr w:rsidR="009A3199" w14:paraId="00C4795D" w14:textId="77777777" w:rsidTr="009A3199">
        <w:tc>
          <w:tcPr>
            <w:tcW w:w="6835" w:type="dxa"/>
          </w:tcPr>
          <w:p w14:paraId="338E7179" w14:textId="20FF1D0B" w:rsidR="009A3199" w:rsidRDefault="009D41E5">
            <w:r>
              <w:t>Reply to Motions to Intervene</w:t>
            </w:r>
          </w:p>
        </w:tc>
        <w:tc>
          <w:tcPr>
            <w:tcW w:w="2880" w:type="dxa"/>
          </w:tcPr>
          <w:p w14:paraId="7AA400ED" w14:textId="0EC2C014" w:rsidR="009D41E5" w:rsidRDefault="009D41E5">
            <w:r>
              <w:t>April 2</w:t>
            </w:r>
          </w:p>
        </w:tc>
      </w:tr>
      <w:tr w:rsidR="009A3199" w14:paraId="1597B0E5" w14:textId="77777777" w:rsidTr="009A3199">
        <w:tc>
          <w:tcPr>
            <w:tcW w:w="6835" w:type="dxa"/>
          </w:tcPr>
          <w:p w14:paraId="0C70A29B" w14:textId="619E373E" w:rsidR="009A3199" w:rsidRDefault="009D41E5">
            <w:r>
              <w:t>1</w:t>
            </w:r>
            <w:r w:rsidRPr="009D41E5">
              <w:rPr>
                <w:vertAlign w:val="superscript"/>
              </w:rPr>
              <w:t>st</w:t>
            </w:r>
            <w:r>
              <w:t xml:space="preserve"> Round of Discovery on Petitioner by Statutory Parties</w:t>
            </w:r>
          </w:p>
        </w:tc>
        <w:tc>
          <w:tcPr>
            <w:tcW w:w="2880" w:type="dxa"/>
          </w:tcPr>
          <w:p w14:paraId="581AC22A" w14:textId="1B17AEEC" w:rsidR="009A3199" w:rsidRDefault="009D41E5">
            <w:r>
              <w:t>April 6</w:t>
            </w:r>
          </w:p>
        </w:tc>
      </w:tr>
      <w:tr w:rsidR="009D41E5" w14:paraId="0A797C45" w14:textId="77777777" w:rsidTr="009A3199">
        <w:tc>
          <w:tcPr>
            <w:tcW w:w="6835" w:type="dxa"/>
          </w:tcPr>
          <w:p w14:paraId="776A0513" w14:textId="19CBB0FD" w:rsidR="009D41E5" w:rsidRDefault="009D41E5" w:rsidP="009D41E5">
            <w:r>
              <w:t>1</w:t>
            </w:r>
            <w:r w:rsidRPr="009D41E5">
              <w:rPr>
                <w:vertAlign w:val="superscript"/>
              </w:rPr>
              <w:t>st</w:t>
            </w:r>
            <w:r>
              <w:t xml:space="preserve"> Round of Discovery on Petitioner by intervenors</w:t>
            </w:r>
          </w:p>
        </w:tc>
        <w:tc>
          <w:tcPr>
            <w:tcW w:w="2880" w:type="dxa"/>
          </w:tcPr>
          <w:p w14:paraId="39519979" w14:textId="629C8EB9" w:rsidR="00C36E0B" w:rsidRDefault="00C36E0B" w:rsidP="009D41E5">
            <w:r>
              <w:t>TBD</w:t>
            </w:r>
          </w:p>
        </w:tc>
      </w:tr>
      <w:tr w:rsidR="009D41E5" w14:paraId="64229819" w14:textId="77777777" w:rsidTr="009A3199">
        <w:tc>
          <w:tcPr>
            <w:tcW w:w="6835" w:type="dxa"/>
          </w:tcPr>
          <w:p w14:paraId="71A11737" w14:textId="259166D7" w:rsidR="009D41E5" w:rsidRDefault="00C36E0B" w:rsidP="009D41E5">
            <w:r>
              <w:t>Petitioner’s reply to 1</w:t>
            </w:r>
            <w:r w:rsidRPr="00C36E0B">
              <w:rPr>
                <w:vertAlign w:val="superscript"/>
              </w:rPr>
              <w:t>st</w:t>
            </w:r>
            <w:r>
              <w:t xml:space="preserve"> round discovery by Statutory Parties</w:t>
            </w:r>
          </w:p>
        </w:tc>
        <w:tc>
          <w:tcPr>
            <w:tcW w:w="2880" w:type="dxa"/>
          </w:tcPr>
          <w:p w14:paraId="4C048301" w14:textId="447BBFA1" w:rsidR="009D41E5" w:rsidRDefault="00C36E0B" w:rsidP="009D41E5">
            <w:r>
              <w:t>April 18</w:t>
            </w:r>
          </w:p>
        </w:tc>
      </w:tr>
      <w:tr w:rsidR="00C36E0B" w14:paraId="086A920D" w14:textId="77777777" w:rsidTr="009A3199">
        <w:tc>
          <w:tcPr>
            <w:tcW w:w="6835" w:type="dxa"/>
          </w:tcPr>
          <w:p w14:paraId="1E31F603" w14:textId="71624C32" w:rsidR="00C36E0B" w:rsidRDefault="00C36E0B" w:rsidP="00C36E0B">
            <w:r>
              <w:t>Petitioner’s reply to 1</w:t>
            </w:r>
            <w:r w:rsidRPr="00C36E0B">
              <w:rPr>
                <w:vertAlign w:val="superscript"/>
              </w:rPr>
              <w:t>st</w:t>
            </w:r>
            <w:r>
              <w:t xml:space="preserve"> round discovery by Intervenors</w:t>
            </w:r>
          </w:p>
        </w:tc>
        <w:tc>
          <w:tcPr>
            <w:tcW w:w="2880" w:type="dxa"/>
          </w:tcPr>
          <w:p w14:paraId="7DB79F63" w14:textId="185A043D" w:rsidR="00C36E0B" w:rsidRDefault="00C36E0B" w:rsidP="00C36E0B">
            <w:r>
              <w:t>TBD</w:t>
            </w:r>
          </w:p>
        </w:tc>
      </w:tr>
      <w:tr w:rsidR="00C36E0B" w14:paraId="510B0E54" w14:textId="77777777" w:rsidTr="009A3199">
        <w:tc>
          <w:tcPr>
            <w:tcW w:w="6835" w:type="dxa"/>
          </w:tcPr>
          <w:p w14:paraId="7B71C493" w14:textId="1A12D4DE" w:rsidR="00C36E0B" w:rsidRDefault="00C36E0B" w:rsidP="00C36E0B">
            <w:r>
              <w:t>2</w:t>
            </w:r>
            <w:r w:rsidRPr="00C36E0B">
              <w:rPr>
                <w:vertAlign w:val="superscript"/>
              </w:rPr>
              <w:t>nd</w:t>
            </w:r>
            <w:r>
              <w:t xml:space="preserve"> Round of Discovery on Petitioner </w:t>
            </w:r>
          </w:p>
        </w:tc>
        <w:tc>
          <w:tcPr>
            <w:tcW w:w="2880" w:type="dxa"/>
          </w:tcPr>
          <w:p w14:paraId="568F4306" w14:textId="7D79EF21" w:rsidR="00C36E0B" w:rsidRDefault="00C36E0B" w:rsidP="00C36E0B">
            <w:r>
              <w:t>May 9</w:t>
            </w:r>
          </w:p>
        </w:tc>
      </w:tr>
      <w:tr w:rsidR="00C36E0B" w14:paraId="4BEB3F2D" w14:textId="77777777" w:rsidTr="009A3199">
        <w:tc>
          <w:tcPr>
            <w:tcW w:w="6835" w:type="dxa"/>
          </w:tcPr>
          <w:p w14:paraId="30317B7E" w14:textId="4BE9D437" w:rsidR="00C36E0B" w:rsidRDefault="00C36E0B" w:rsidP="00C36E0B">
            <w:r>
              <w:t>Petitioner’s reply to 2</w:t>
            </w:r>
            <w:r w:rsidRPr="00C36E0B">
              <w:rPr>
                <w:vertAlign w:val="superscript"/>
              </w:rPr>
              <w:t>nd</w:t>
            </w:r>
            <w:r>
              <w:t xml:space="preserve"> round discovery</w:t>
            </w:r>
          </w:p>
        </w:tc>
        <w:tc>
          <w:tcPr>
            <w:tcW w:w="2880" w:type="dxa"/>
          </w:tcPr>
          <w:p w14:paraId="755B557B" w14:textId="5A364FF9" w:rsidR="00C36E0B" w:rsidRDefault="00C36E0B" w:rsidP="00C36E0B">
            <w:r>
              <w:t>May 18</w:t>
            </w:r>
          </w:p>
        </w:tc>
      </w:tr>
      <w:tr w:rsidR="00C36E0B" w14:paraId="44CE45D1" w14:textId="77777777" w:rsidTr="009A3199">
        <w:tc>
          <w:tcPr>
            <w:tcW w:w="6835" w:type="dxa"/>
          </w:tcPr>
          <w:p w14:paraId="1AE385FB" w14:textId="66FC3901" w:rsidR="00C36E0B" w:rsidRDefault="00230DEA" w:rsidP="00C36E0B">
            <w:r>
              <w:t>Petitioner files stipulations if any</w:t>
            </w:r>
          </w:p>
        </w:tc>
        <w:tc>
          <w:tcPr>
            <w:tcW w:w="2880" w:type="dxa"/>
          </w:tcPr>
          <w:p w14:paraId="25979F7D" w14:textId="5B8A0D4D" w:rsidR="00C36E0B" w:rsidRDefault="00230DEA" w:rsidP="00C36E0B">
            <w:r>
              <w:t>June 1</w:t>
            </w:r>
          </w:p>
        </w:tc>
      </w:tr>
      <w:tr w:rsidR="00C36E0B" w14:paraId="7491E2F7" w14:textId="77777777" w:rsidTr="009A3199">
        <w:tc>
          <w:tcPr>
            <w:tcW w:w="6835" w:type="dxa"/>
          </w:tcPr>
          <w:p w14:paraId="7087D58E" w14:textId="77777777" w:rsidR="00BA20A6" w:rsidRDefault="00BA20A6" w:rsidP="00C36E0B">
            <w:pPr>
              <w:rPr>
                <w:i/>
              </w:rPr>
            </w:pPr>
          </w:p>
          <w:p w14:paraId="1A18EA41" w14:textId="77777777" w:rsidR="00C36E0B" w:rsidRDefault="00230DEA" w:rsidP="00C36E0B">
            <w:pPr>
              <w:rPr>
                <w:i/>
              </w:rPr>
            </w:pPr>
            <w:r>
              <w:rPr>
                <w:i/>
              </w:rPr>
              <w:t>If matter is not contested</w:t>
            </w:r>
            <w:r w:rsidR="00BA20A6">
              <w:rPr>
                <w:i/>
              </w:rPr>
              <w:t>:</w:t>
            </w:r>
          </w:p>
          <w:p w14:paraId="385940BD" w14:textId="2618A259" w:rsidR="00BA20A6" w:rsidRPr="00230DEA" w:rsidRDefault="00BA20A6" w:rsidP="00C36E0B">
            <w:pPr>
              <w:rPr>
                <w:i/>
              </w:rPr>
            </w:pPr>
          </w:p>
        </w:tc>
        <w:tc>
          <w:tcPr>
            <w:tcW w:w="2880" w:type="dxa"/>
          </w:tcPr>
          <w:p w14:paraId="53155605" w14:textId="77777777" w:rsidR="00C36E0B" w:rsidRDefault="00C36E0B" w:rsidP="00C36E0B"/>
        </w:tc>
      </w:tr>
      <w:tr w:rsidR="00C36E0B" w14:paraId="1EFFE05F" w14:textId="77777777" w:rsidTr="009A3199">
        <w:tc>
          <w:tcPr>
            <w:tcW w:w="6835" w:type="dxa"/>
          </w:tcPr>
          <w:p w14:paraId="1BBD262D" w14:textId="1BF43C01" w:rsidR="00C36E0B" w:rsidRDefault="00BA20A6" w:rsidP="00C36E0B">
            <w:r>
              <w:t>Evidentiary Hearing</w:t>
            </w:r>
          </w:p>
        </w:tc>
        <w:tc>
          <w:tcPr>
            <w:tcW w:w="2880" w:type="dxa"/>
          </w:tcPr>
          <w:p w14:paraId="426E5D58" w14:textId="209A43D5" w:rsidR="00C36E0B" w:rsidRDefault="00BA20A6" w:rsidP="00C36E0B">
            <w:r>
              <w:t>June 15</w:t>
            </w:r>
          </w:p>
        </w:tc>
      </w:tr>
      <w:tr w:rsidR="00C36E0B" w14:paraId="176FC659" w14:textId="77777777" w:rsidTr="009A3199">
        <w:tc>
          <w:tcPr>
            <w:tcW w:w="6835" w:type="dxa"/>
          </w:tcPr>
          <w:p w14:paraId="594F6976" w14:textId="2BF4A783" w:rsidR="00C36E0B" w:rsidRDefault="00BA20A6" w:rsidP="00C36E0B">
            <w:r>
              <w:t>Petitioner’s file proposed findings of fact, order &amp; CPG</w:t>
            </w:r>
          </w:p>
        </w:tc>
        <w:tc>
          <w:tcPr>
            <w:tcW w:w="2880" w:type="dxa"/>
          </w:tcPr>
          <w:p w14:paraId="568DC29C" w14:textId="1784D94C" w:rsidR="00C36E0B" w:rsidRDefault="00BA20A6" w:rsidP="00C36E0B">
            <w:r>
              <w:t>June 27</w:t>
            </w:r>
          </w:p>
        </w:tc>
      </w:tr>
      <w:tr w:rsidR="00C36E0B" w14:paraId="0D4DAA6C" w14:textId="77777777" w:rsidTr="009A3199">
        <w:tc>
          <w:tcPr>
            <w:tcW w:w="6835" w:type="dxa"/>
          </w:tcPr>
          <w:p w14:paraId="41A7D000" w14:textId="77777777" w:rsidR="00BA20A6" w:rsidRDefault="00BA20A6" w:rsidP="00C36E0B">
            <w:pPr>
              <w:rPr>
                <w:i/>
              </w:rPr>
            </w:pPr>
          </w:p>
          <w:p w14:paraId="75B6ED6D" w14:textId="77777777" w:rsidR="00C36E0B" w:rsidRDefault="00BA20A6" w:rsidP="00C36E0B">
            <w:pPr>
              <w:rPr>
                <w:i/>
              </w:rPr>
            </w:pPr>
            <w:r>
              <w:rPr>
                <w:i/>
              </w:rPr>
              <w:t>If matter is contested:</w:t>
            </w:r>
          </w:p>
          <w:p w14:paraId="3618F87C" w14:textId="5DE35814" w:rsidR="00BA20A6" w:rsidRPr="00BA20A6" w:rsidRDefault="00BA20A6" w:rsidP="00C36E0B">
            <w:pPr>
              <w:rPr>
                <w:i/>
              </w:rPr>
            </w:pPr>
          </w:p>
        </w:tc>
        <w:tc>
          <w:tcPr>
            <w:tcW w:w="2880" w:type="dxa"/>
          </w:tcPr>
          <w:p w14:paraId="770170B4" w14:textId="77777777" w:rsidR="00C36E0B" w:rsidRDefault="00C36E0B" w:rsidP="00C36E0B"/>
        </w:tc>
      </w:tr>
      <w:tr w:rsidR="00C36E0B" w14:paraId="2E4C91BB" w14:textId="77777777" w:rsidTr="009A3199">
        <w:tc>
          <w:tcPr>
            <w:tcW w:w="6835" w:type="dxa"/>
          </w:tcPr>
          <w:p w14:paraId="778F9C9D" w14:textId="76BB8B0B" w:rsidR="00C36E0B" w:rsidRDefault="00BA20A6" w:rsidP="00C36E0B">
            <w:r>
              <w:t>Other parties’ direct testimony</w:t>
            </w:r>
          </w:p>
        </w:tc>
        <w:tc>
          <w:tcPr>
            <w:tcW w:w="2880" w:type="dxa"/>
          </w:tcPr>
          <w:p w14:paraId="5B7839C1" w14:textId="2880D764" w:rsidR="00C36E0B" w:rsidRDefault="00BA20A6" w:rsidP="00C36E0B">
            <w:r>
              <w:t>June 29</w:t>
            </w:r>
          </w:p>
        </w:tc>
      </w:tr>
      <w:tr w:rsidR="00C36E0B" w14:paraId="2F758002" w14:textId="77777777" w:rsidTr="009A3199">
        <w:tc>
          <w:tcPr>
            <w:tcW w:w="6835" w:type="dxa"/>
          </w:tcPr>
          <w:p w14:paraId="4A7F8CFF" w14:textId="1EAF3CA0" w:rsidR="00C36E0B" w:rsidRDefault="00BA20A6" w:rsidP="00C36E0B">
            <w:r>
              <w:t>Discovery on other parties’ direct testimony</w:t>
            </w:r>
          </w:p>
        </w:tc>
        <w:tc>
          <w:tcPr>
            <w:tcW w:w="2880" w:type="dxa"/>
          </w:tcPr>
          <w:p w14:paraId="1A50F937" w14:textId="5E208E16" w:rsidR="00C36E0B" w:rsidRDefault="00BA20A6" w:rsidP="00C36E0B">
            <w:r>
              <w:t>July 6</w:t>
            </w:r>
          </w:p>
        </w:tc>
      </w:tr>
      <w:tr w:rsidR="00C36E0B" w14:paraId="4E997907" w14:textId="77777777" w:rsidTr="009A3199">
        <w:tc>
          <w:tcPr>
            <w:tcW w:w="6835" w:type="dxa"/>
          </w:tcPr>
          <w:p w14:paraId="49BC9C13" w14:textId="01D3DFB3" w:rsidR="00C36E0B" w:rsidRDefault="00BA20A6" w:rsidP="00C36E0B">
            <w:r>
              <w:t>Other parties’ reply to discovery</w:t>
            </w:r>
          </w:p>
        </w:tc>
        <w:tc>
          <w:tcPr>
            <w:tcW w:w="2880" w:type="dxa"/>
          </w:tcPr>
          <w:p w14:paraId="63BC6C74" w14:textId="6C8CE9A0" w:rsidR="00C36E0B" w:rsidRDefault="00BA20A6" w:rsidP="00C36E0B">
            <w:r>
              <w:t>July 27</w:t>
            </w:r>
          </w:p>
        </w:tc>
      </w:tr>
      <w:tr w:rsidR="00C36E0B" w14:paraId="1AF60E6B" w14:textId="77777777" w:rsidTr="009A3199">
        <w:tc>
          <w:tcPr>
            <w:tcW w:w="6835" w:type="dxa"/>
          </w:tcPr>
          <w:p w14:paraId="70C4E80B" w14:textId="038B699B" w:rsidR="00C36E0B" w:rsidRDefault="00BA20A6" w:rsidP="00C36E0B">
            <w:r>
              <w:t>Petitioner files rebuttal testimony</w:t>
            </w:r>
          </w:p>
        </w:tc>
        <w:tc>
          <w:tcPr>
            <w:tcW w:w="2880" w:type="dxa"/>
          </w:tcPr>
          <w:p w14:paraId="4D06DA6B" w14:textId="57A5B0B8" w:rsidR="00C36E0B" w:rsidRDefault="00BA20A6" w:rsidP="00C36E0B">
            <w:r>
              <w:t>July 3</w:t>
            </w:r>
            <w:r w:rsidR="00542930">
              <w:t>0</w:t>
            </w:r>
          </w:p>
        </w:tc>
      </w:tr>
      <w:tr w:rsidR="00C36E0B" w14:paraId="22218233" w14:textId="77777777" w:rsidTr="009A3199">
        <w:tc>
          <w:tcPr>
            <w:tcW w:w="6835" w:type="dxa"/>
          </w:tcPr>
          <w:p w14:paraId="6C93E6A6" w14:textId="356FD501" w:rsidR="00C36E0B" w:rsidRDefault="00542930" w:rsidP="00C36E0B">
            <w:r>
              <w:t>Other parties’ discovery on rebuttal</w:t>
            </w:r>
          </w:p>
        </w:tc>
        <w:tc>
          <w:tcPr>
            <w:tcW w:w="2880" w:type="dxa"/>
          </w:tcPr>
          <w:p w14:paraId="01046EF6" w14:textId="2B693EFF" w:rsidR="00C36E0B" w:rsidRDefault="008D4303" w:rsidP="00C36E0B">
            <w:r>
              <w:t>August 14</w:t>
            </w:r>
          </w:p>
        </w:tc>
      </w:tr>
      <w:tr w:rsidR="00C36E0B" w14:paraId="2B736D83" w14:textId="77777777" w:rsidTr="009A3199">
        <w:tc>
          <w:tcPr>
            <w:tcW w:w="6835" w:type="dxa"/>
          </w:tcPr>
          <w:p w14:paraId="7A8CA628" w14:textId="2F483156" w:rsidR="00C36E0B" w:rsidRDefault="008D4303" w:rsidP="00C36E0B">
            <w:r>
              <w:t>Petitioner’s reply to discovery</w:t>
            </w:r>
          </w:p>
        </w:tc>
        <w:tc>
          <w:tcPr>
            <w:tcW w:w="2880" w:type="dxa"/>
          </w:tcPr>
          <w:p w14:paraId="00CF4AC1" w14:textId="41A412F1" w:rsidR="00C36E0B" w:rsidRDefault="008D4303" w:rsidP="00C36E0B">
            <w:r>
              <w:t>August 21</w:t>
            </w:r>
          </w:p>
        </w:tc>
      </w:tr>
      <w:tr w:rsidR="00C36E0B" w14:paraId="5DF7015B" w14:textId="77777777" w:rsidTr="009A3199">
        <w:tc>
          <w:tcPr>
            <w:tcW w:w="6835" w:type="dxa"/>
          </w:tcPr>
          <w:p w14:paraId="063CF231" w14:textId="73B26968" w:rsidR="00C36E0B" w:rsidRDefault="008D4303" w:rsidP="00C36E0B">
            <w:r>
              <w:t xml:space="preserve">Other parties file </w:t>
            </w:r>
            <w:proofErr w:type="spellStart"/>
            <w:r>
              <w:t>surrebuttal</w:t>
            </w:r>
            <w:proofErr w:type="spellEnd"/>
          </w:p>
        </w:tc>
        <w:tc>
          <w:tcPr>
            <w:tcW w:w="2880" w:type="dxa"/>
          </w:tcPr>
          <w:p w14:paraId="6B23F83C" w14:textId="569F2072" w:rsidR="00C36E0B" w:rsidRDefault="008D4303" w:rsidP="00C36E0B">
            <w:r>
              <w:t>September 4</w:t>
            </w:r>
          </w:p>
        </w:tc>
      </w:tr>
      <w:tr w:rsidR="00C36E0B" w14:paraId="41B38EAF" w14:textId="77777777" w:rsidTr="009A3199">
        <w:tc>
          <w:tcPr>
            <w:tcW w:w="6835" w:type="dxa"/>
          </w:tcPr>
          <w:p w14:paraId="67FBE356" w14:textId="51A615FB" w:rsidR="00C36E0B" w:rsidRDefault="008D4303" w:rsidP="00C36E0B">
            <w:r>
              <w:t xml:space="preserve">Evidentiary Hearing </w:t>
            </w:r>
            <w:bookmarkStart w:id="0" w:name="_GoBack"/>
            <w:bookmarkEnd w:id="0"/>
          </w:p>
        </w:tc>
        <w:tc>
          <w:tcPr>
            <w:tcW w:w="2880" w:type="dxa"/>
          </w:tcPr>
          <w:p w14:paraId="454D4DEE" w14:textId="02481534" w:rsidR="00C36E0B" w:rsidRDefault="008D4303" w:rsidP="00C36E0B">
            <w:r>
              <w:t>September 18</w:t>
            </w:r>
          </w:p>
        </w:tc>
      </w:tr>
      <w:tr w:rsidR="00C36E0B" w14:paraId="38328526" w14:textId="77777777" w:rsidTr="009A3199">
        <w:tc>
          <w:tcPr>
            <w:tcW w:w="6835" w:type="dxa"/>
          </w:tcPr>
          <w:p w14:paraId="2075A6A5" w14:textId="103D2028" w:rsidR="00C36E0B" w:rsidRDefault="008D4303" w:rsidP="00C36E0B">
            <w:r>
              <w:t>Parties file post-hearing briefs</w:t>
            </w:r>
          </w:p>
        </w:tc>
        <w:tc>
          <w:tcPr>
            <w:tcW w:w="2880" w:type="dxa"/>
          </w:tcPr>
          <w:p w14:paraId="5C86BDF7" w14:textId="07872B26" w:rsidR="008D4303" w:rsidRDefault="008D4303" w:rsidP="00C36E0B">
            <w:r>
              <w:t>TBD</w:t>
            </w:r>
          </w:p>
        </w:tc>
      </w:tr>
      <w:tr w:rsidR="008D4303" w14:paraId="6BF7F899" w14:textId="77777777" w:rsidTr="009A3199">
        <w:tc>
          <w:tcPr>
            <w:tcW w:w="6835" w:type="dxa"/>
          </w:tcPr>
          <w:p w14:paraId="052AC32C" w14:textId="1357A561" w:rsidR="008D4303" w:rsidRDefault="008D4303" w:rsidP="008D4303">
            <w:r>
              <w:t>Parties file post-hearing reply briefs</w:t>
            </w:r>
          </w:p>
        </w:tc>
        <w:tc>
          <w:tcPr>
            <w:tcW w:w="2880" w:type="dxa"/>
          </w:tcPr>
          <w:p w14:paraId="548E2395" w14:textId="0DCAEE4F" w:rsidR="008D4303" w:rsidRDefault="008D4303" w:rsidP="008D4303">
            <w:r>
              <w:t>TBD</w:t>
            </w:r>
          </w:p>
        </w:tc>
      </w:tr>
      <w:tr w:rsidR="008D4303" w14:paraId="55688991" w14:textId="77777777" w:rsidTr="009A3199">
        <w:tc>
          <w:tcPr>
            <w:tcW w:w="6835" w:type="dxa"/>
          </w:tcPr>
          <w:p w14:paraId="2308EDE2" w14:textId="77777777" w:rsidR="008D4303" w:rsidRDefault="008D4303" w:rsidP="008D4303"/>
        </w:tc>
        <w:tc>
          <w:tcPr>
            <w:tcW w:w="2880" w:type="dxa"/>
          </w:tcPr>
          <w:p w14:paraId="289ACAF3" w14:textId="77777777" w:rsidR="008D4303" w:rsidRDefault="008D4303" w:rsidP="008D4303"/>
        </w:tc>
      </w:tr>
      <w:tr w:rsidR="008D4303" w14:paraId="2D268CEF" w14:textId="77777777" w:rsidTr="009A3199">
        <w:tc>
          <w:tcPr>
            <w:tcW w:w="6835" w:type="dxa"/>
          </w:tcPr>
          <w:p w14:paraId="26726FD8" w14:textId="77777777" w:rsidR="008D4303" w:rsidRDefault="008D4303" w:rsidP="008D4303"/>
        </w:tc>
        <w:tc>
          <w:tcPr>
            <w:tcW w:w="2880" w:type="dxa"/>
          </w:tcPr>
          <w:p w14:paraId="0F398817" w14:textId="77777777" w:rsidR="008D4303" w:rsidRDefault="008D4303" w:rsidP="008D4303"/>
        </w:tc>
      </w:tr>
      <w:tr w:rsidR="008D4303" w14:paraId="11B7A655" w14:textId="77777777" w:rsidTr="009A3199">
        <w:tc>
          <w:tcPr>
            <w:tcW w:w="6835" w:type="dxa"/>
          </w:tcPr>
          <w:p w14:paraId="3AF9779A" w14:textId="77777777" w:rsidR="008D4303" w:rsidRDefault="008D4303" w:rsidP="008D4303"/>
        </w:tc>
        <w:tc>
          <w:tcPr>
            <w:tcW w:w="2880" w:type="dxa"/>
          </w:tcPr>
          <w:p w14:paraId="0F6E336D" w14:textId="77777777" w:rsidR="008D4303" w:rsidRDefault="008D4303" w:rsidP="008D4303"/>
        </w:tc>
      </w:tr>
      <w:tr w:rsidR="008D4303" w14:paraId="0E83F032" w14:textId="77777777" w:rsidTr="009A3199">
        <w:tc>
          <w:tcPr>
            <w:tcW w:w="6835" w:type="dxa"/>
          </w:tcPr>
          <w:p w14:paraId="4D74B42A" w14:textId="77777777" w:rsidR="008D4303" w:rsidRDefault="008D4303" w:rsidP="008D4303"/>
        </w:tc>
        <w:tc>
          <w:tcPr>
            <w:tcW w:w="2880" w:type="dxa"/>
          </w:tcPr>
          <w:p w14:paraId="11308C52" w14:textId="77777777" w:rsidR="008D4303" w:rsidRDefault="008D4303" w:rsidP="008D4303"/>
        </w:tc>
      </w:tr>
    </w:tbl>
    <w:p w14:paraId="324F5AD8" w14:textId="77777777" w:rsidR="008A3B94" w:rsidRDefault="008A3B94"/>
    <w:sectPr w:rsidR="008A3B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199"/>
    <w:rsid w:val="000C45FE"/>
    <w:rsid w:val="00230DEA"/>
    <w:rsid w:val="00542930"/>
    <w:rsid w:val="005F3817"/>
    <w:rsid w:val="008A3B94"/>
    <w:rsid w:val="008D4303"/>
    <w:rsid w:val="009A3199"/>
    <w:rsid w:val="009D41E5"/>
    <w:rsid w:val="00BA20A6"/>
    <w:rsid w:val="00C36E0B"/>
    <w:rsid w:val="00F70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8BBE7"/>
  <w15:chartTrackingRefBased/>
  <w15:docId w15:val="{59BEF75D-5EC2-458F-8F47-AC2F220E8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3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A3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78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Leibowitz, Traci</dc:creator>
  <cp:keywords/>
  <dc:description/>
  <cp:lastModifiedBy>Leibowitz, Traci</cp:lastModifiedBy>
  <cp:revision>6</cp:revision>
  <dcterms:created xsi:type="dcterms:W3CDTF">2018-02-26T10:18:00Z</dcterms:created>
  <dcterms:modified xsi:type="dcterms:W3CDTF">2018-02-27T20:15:00Z</dcterms:modified>
</cp:coreProperties>
</file>